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30791" w14:textId="376D57F9" w:rsidR="000878CB" w:rsidRPr="002507FA" w:rsidRDefault="008269A1" w:rsidP="00176CA0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D97C72" w:rsidRPr="002507FA">
        <w:rPr>
          <w:rFonts w:ascii="Verdana" w:hAnsi="Verdana" w:cstheme="minorHAnsi"/>
          <w:sz w:val="18"/>
          <w:szCs w:val="18"/>
        </w:rPr>
        <w:t>Zadávací dokumentace</w:t>
      </w:r>
    </w:p>
    <w:p w14:paraId="7CB644FA" w14:textId="111A484F" w:rsidR="001F39B2" w:rsidRPr="00E746F8" w:rsidRDefault="00022D53" w:rsidP="002507FA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1F39B2" w:rsidRPr="002507FA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FA0B34" w:rsidRPr="00FA0B34">
        <w:rPr>
          <w:rFonts w:ascii="Verdana" w:hAnsi="Verdana" w:cstheme="minorHAnsi"/>
          <w:b/>
          <w:sz w:val="28"/>
          <w:szCs w:val="28"/>
          <w:u w:val="single"/>
        </w:rPr>
        <w:t>Pravidelný servis, revize a údržba VZT a klimatizace na objektech pro obvod OŘ PHA 2026–2028</w:t>
      </w:r>
      <w:r w:rsidR="001F39B2" w:rsidRPr="002507FA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77811C09" w14:textId="1016BAE9" w:rsidR="000878CB" w:rsidRPr="00A33326" w:rsidRDefault="000878CB" w:rsidP="002507FA">
      <w:pPr>
        <w:pStyle w:val="acnormal"/>
        <w:jc w:val="left"/>
        <w:rPr>
          <w:rFonts w:ascii="Verdana" w:hAnsi="Verdana" w:cstheme="minorHAnsi"/>
          <w:b/>
          <w:sz w:val="18"/>
          <w:szCs w:val="18"/>
          <w:u w:val="single"/>
        </w:rPr>
      </w:pPr>
      <w:r w:rsidRPr="00A33326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="00451178" w:rsidRPr="00A33326">
        <w:rPr>
          <w:rFonts w:ascii="Verdana" w:hAnsi="Verdana" w:cstheme="minorHAnsi"/>
          <w:b/>
          <w:sz w:val="18"/>
          <w:szCs w:val="18"/>
          <w:highlight w:val="green"/>
          <w:u w:val="single"/>
        </w:rPr>
        <w:t>"[VLOŽÍ OBJEDNATEL]"</w:t>
      </w:r>
    </w:p>
    <w:p w14:paraId="2F1D70CB" w14:textId="08EA547C" w:rsidR="000878CB" w:rsidRPr="00A33326" w:rsidRDefault="000878CB" w:rsidP="00451178">
      <w:pPr>
        <w:pStyle w:val="acnormal"/>
        <w:rPr>
          <w:rFonts w:ascii="Verdana" w:hAnsi="Verdana" w:cstheme="minorHAnsi"/>
          <w:b/>
          <w:sz w:val="18"/>
          <w:szCs w:val="18"/>
          <w:highlight w:val="yellow"/>
          <w:u w:val="single"/>
        </w:rPr>
      </w:pPr>
      <w:r w:rsidRPr="00A33326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FA0B34" w:rsidRPr="00A33326">
        <w:rPr>
          <w:rFonts w:ascii="Verdana" w:hAnsi="Verdana" w:cstheme="minorHAnsi"/>
          <w:b/>
          <w:sz w:val="18"/>
          <w:szCs w:val="18"/>
          <w:u w:val="single"/>
        </w:rPr>
        <w:t xml:space="preserve"> </w:t>
      </w:r>
      <w:r w:rsidR="00EA1D44" w:rsidRPr="00A33326">
        <w:rPr>
          <w:rFonts w:ascii="Verdana" w:hAnsi="Verdana" w:cstheme="minorHAnsi"/>
          <w:b/>
          <w:sz w:val="18"/>
          <w:szCs w:val="18"/>
          <w:u w:val="single"/>
        </w:rPr>
        <w:t>Zhotovitele</w:t>
      </w:r>
      <w:r w:rsidRPr="00A33326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="00451178" w:rsidRPr="00A33326">
        <w:rPr>
          <w:rFonts w:ascii="Verdana" w:hAnsi="Verdana" w:cstheme="minorHAnsi"/>
          <w:b/>
          <w:sz w:val="18"/>
          <w:szCs w:val="18"/>
          <w:highlight w:val="yellow"/>
          <w:u w:val="single"/>
        </w:rPr>
        <w:t xml:space="preserve">"[VLOŽÍ ZHOTOVITEL]" </w:t>
      </w:r>
    </w:p>
    <w:p w14:paraId="177CE867" w14:textId="77777777" w:rsidR="000878CB" w:rsidRPr="002507FA" w:rsidRDefault="000878CB" w:rsidP="002507FA">
      <w:pPr>
        <w:spacing w:before="240" w:after="12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uzavřená na základě ustanovení § 131 zákona č. 134/2016 Sb.</w:t>
      </w:r>
      <w:r w:rsidR="00A97771" w:rsidRPr="002507FA">
        <w:rPr>
          <w:rFonts w:ascii="Verdana" w:hAnsi="Verdana" w:cstheme="minorHAnsi"/>
          <w:sz w:val="18"/>
          <w:szCs w:val="18"/>
        </w:rPr>
        <w:t>,</w:t>
      </w:r>
      <w:r w:rsidRPr="002507FA">
        <w:rPr>
          <w:rFonts w:ascii="Verdana" w:hAnsi="Verdana" w:cstheme="minorHAnsi"/>
          <w:sz w:val="18"/>
          <w:szCs w:val="18"/>
        </w:rPr>
        <w:t xml:space="preserve"> o zadávání veřejných zakázek, ve znění pozdějších předpisů (dále jen „zákon“)</w:t>
      </w:r>
      <w:r w:rsidR="00D45DCA" w:rsidRPr="002507FA">
        <w:rPr>
          <w:rFonts w:ascii="Verdana" w:hAnsi="Verdana" w:cstheme="minorHAnsi"/>
          <w:sz w:val="18"/>
          <w:szCs w:val="18"/>
        </w:rPr>
        <w:t>,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D45DCA" w:rsidRPr="002507FA">
        <w:rPr>
          <w:rFonts w:ascii="Verdana" w:hAnsi="Verdana" w:cstheme="minorHAnsi"/>
          <w:sz w:val="18"/>
          <w:szCs w:val="18"/>
        </w:rPr>
        <w:t>dle</w:t>
      </w:r>
      <w:r w:rsidRPr="002507FA">
        <w:rPr>
          <w:rFonts w:ascii="Verdana" w:hAnsi="Verdana" w:cstheme="minorHAnsi"/>
          <w:sz w:val="18"/>
          <w:szCs w:val="18"/>
        </w:rPr>
        <w:t xml:space="preserve"> ustanovení </w:t>
      </w:r>
      <w:r w:rsidRPr="002507FA">
        <w:rPr>
          <w:rFonts w:ascii="Verdana" w:hAnsi="Verdana" w:cstheme="minorHAnsi"/>
          <w:sz w:val="18"/>
          <w:szCs w:val="18"/>
        </w:rPr>
        <w:br/>
        <w:t>§ 2586 a násl.</w:t>
      </w:r>
      <w:r w:rsidR="00042298" w:rsidRPr="002507FA">
        <w:rPr>
          <w:rFonts w:ascii="Verdana" w:hAnsi="Verdana" w:cstheme="minorHAnsi"/>
          <w:sz w:val="18"/>
          <w:szCs w:val="18"/>
        </w:rPr>
        <w:t xml:space="preserve"> zákona</w:t>
      </w:r>
      <w:r w:rsidRPr="002507FA">
        <w:rPr>
          <w:rFonts w:ascii="Verdana" w:hAnsi="Verdana" w:cstheme="minorHAnsi"/>
          <w:sz w:val="18"/>
          <w:szCs w:val="18"/>
        </w:rPr>
        <w:t xml:space="preserve"> č. 89/2012 Sb., občanský zákoník, ve znění pozdějších předpisů (dále jen „Občanský zákoník“) </w:t>
      </w:r>
    </w:p>
    <w:p w14:paraId="60C250E4" w14:textId="77777777" w:rsidR="00176CA0" w:rsidRPr="002507FA" w:rsidRDefault="00CC5257" w:rsidP="002507FA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19A613D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 xml:space="preserve">Správa </w:t>
      </w:r>
      <w:r w:rsidR="003F5A9F">
        <w:rPr>
          <w:rFonts w:ascii="Verdana" w:hAnsi="Verdana" w:cstheme="minorHAnsi"/>
          <w:sz w:val="18"/>
          <w:szCs w:val="18"/>
        </w:rPr>
        <w:t>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1354173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1C0B7957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7F3AC8B5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0D32BA3F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6E1FCB57" w14:textId="5C7AF985" w:rsidR="000878CB" w:rsidRPr="0038279F" w:rsidRDefault="000878CB" w:rsidP="0038279F">
      <w:pPr>
        <w:pStyle w:val="Textbezodsazen"/>
        <w:ind w:left="2124" w:hanging="2124"/>
        <w:rPr>
          <w:rFonts w:ascii="Verdana" w:eastAsia="Verdana" w:hAnsi="Verdana"/>
          <w:b/>
          <w:bCs/>
          <w:sz w:val="18"/>
          <w:szCs w:val="18"/>
        </w:rPr>
      </w:pPr>
      <w:r w:rsidRPr="0038279F">
        <w:rPr>
          <w:rFonts w:ascii="Verdana" w:hAnsi="Verdana" w:cstheme="minorHAnsi"/>
          <w:sz w:val="18"/>
          <w:szCs w:val="18"/>
        </w:rPr>
        <w:t>Zastoupen</w:t>
      </w:r>
      <w:r w:rsidR="00967DE1" w:rsidRPr="0038279F">
        <w:rPr>
          <w:rFonts w:ascii="Verdana" w:hAnsi="Verdana" w:cstheme="minorHAnsi"/>
          <w:sz w:val="18"/>
          <w:szCs w:val="18"/>
        </w:rPr>
        <w:t>:</w:t>
      </w:r>
      <w:r w:rsidR="00967DE1" w:rsidRPr="0038279F">
        <w:rPr>
          <w:rFonts w:ascii="Verdana" w:hAnsi="Verdana" w:cstheme="minorHAnsi"/>
          <w:sz w:val="18"/>
          <w:szCs w:val="18"/>
        </w:rPr>
        <w:tab/>
      </w:r>
      <w:r w:rsidR="0038279F" w:rsidRPr="0038279F">
        <w:rPr>
          <w:rFonts w:ascii="Verdana" w:eastAsia="Verdana" w:hAnsi="Verdana"/>
          <w:sz w:val="18"/>
          <w:szCs w:val="18"/>
        </w:rPr>
        <w:t>Ing. Jiří Macho</w:t>
      </w:r>
      <w:r w:rsidR="0038279F" w:rsidRPr="0038279F">
        <w:rPr>
          <w:rFonts w:ascii="Verdana" w:eastAsia="Verdana" w:hAnsi="Verdana"/>
          <w:sz w:val="18"/>
          <w:szCs w:val="18"/>
        </w:rPr>
        <w:t>,</w:t>
      </w:r>
      <w:r w:rsidR="0038279F" w:rsidRPr="0038279F">
        <w:rPr>
          <w:rFonts w:ascii="Verdana" w:eastAsia="Verdana" w:hAnsi="Verdana"/>
          <w:b/>
          <w:bCs/>
          <w:sz w:val="18"/>
          <w:szCs w:val="18"/>
        </w:rPr>
        <w:t xml:space="preserve"> </w:t>
      </w:r>
      <w:r w:rsidR="0038279F" w:rsidRPr="0038279F">
        <w:rPr>
          <w:rFonts w:ascii="Verdana" w:eastAsia="Verdana" w:hAnsi="Verdana"/>
          <w:sz w:val="18"/>
          <w:szCs w:val="18"/>
        </w:rPr>
        <w:t>náměstek GŘ pro provozuschopnost dráhy – zástupce GŘ</w:t>
      </w:r>
    </w:p>
    <w:p w14:paraId="54C8BB3F" w14:textId="77777777" w:rsidR="008B4D9D" w:rsidRPr="002507FA" w:rsidRDefault="008B4D9D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44E0CD21" w14:textId="77777777" w:rsidR="00451178" w:rsidRPr="00451178" w:rsidRDefault="00451178" w:rsidP="00451178">
      <w:pPr>
        <w:spacing w:after="0" w:line="264" w:lineRule="auto"/>
        <w:ind w:right="-85"/>
        <w:jc w:val="both"/>
        <w:rPr>
          <w:rFonts w:ascii="Verdana" w:eastAsia="Verdana" w:hAnsi="Verdana"/>
          <w:sz w:val="18"/>
          <w:szCs w:val="18"/>
        </w:rPr>
      </w:pPr>
      <w:r w:rsidRPr="00451178">
        <w:rPr>
          <w:rFonts w:ascii="Verdana" w:eastAsia="Verdana" w:hAnsi="Verdana"/>
          <w:sz w:val="18"/>
          <w:szCs w:val="18"/>
        </w:rPr>
        <w:t>Správa železnic, státní organizace, Oblastní ředitelství Praha, Partyzánská 24, 170 00 Praha 7</w:t>
      </w:r>
    </w:p>
    <w:p w14:paraId="594BB78C" w14:textId="77777777" w:rsidR="00451178" w:rsidRDefault="00451178" w:rsidP="00451178">
      <w:pPr>
        <w:spacing w:after="0" w:line="240" w:lineRule="auto"/>
        <w:jc w:val="both"/>
        <w:rPr>
          <w:rFonts w:ascii="Verdana" w:eastAsia="Verdana" w:hAnsi="Verdana"/>
          <w:sz w:val="18"/>
          <w:szCs w:val="18"/>
        </w:rPr>
      </w:pPr>
    </w:p>
    <w:p w14:paraId="7F2A5040" w14:textId="4B175604" w:rsidR="00451178" w:rsidRDefault="00451178" w:rsidP="00451178">
      <w:pPr>
        <w:spacing w:after="0" w:line="240" w:lineRule="auto"/>
        <w:jc w:val="both"/>
        <w:rPr>
          <w:rFonts w:ascii="Verdana" w:eastAsia="Verdana" w:hAnsi="Verdana"/>
          <w:sz w:val="18"/>
          <w:szCs w:val="18"/>
        </w:rPr>
      </w:pPr>
      <w:r w:rsidRPr="00451178">
        <w:rPr>
          <w:rFonts w:ascii="Verdana" w:eastAsia="Verdana" w:hAnsi="Verdana"/>
          <w:sz w:val="18"/>
          <w:szCs w:val="18"/>
        </w:rPr>
        <w:t>Adresa pro doručování písemností v elektronické podobě:</w:t>
      </w:r>
    </w:p>
    <w:p w14:paraId="134FB2B6" w14:textId="77777777" w:rsidR="00451178" w:rsidRPr="00451178" w:rsidRDefault="00451178" w:rsidP="00451178">
      <w:pPr>
        <w:spacing w:after="0" w:line="240" w:lineRule="auto"/>
        <w:jc w:val="both"/>
        <w:rPr>
          <w:rFonts w:ascii="Verdana" w:eastAsia="Verdana" w:hAnsi="Verdana"/>
          <w:sz w:val="12"/>
          <w:szCs w:val="12"/>
        </w:rPr>
      </w:pPr>
    </w:p>
    <w:p w14:paraId="192FFEBA" w14:textId="209A3B93" w:rsidR="00CC5257" w:rsidRPr="00451178" w:rsidRDefault="00451178" w:rsidP="00451178">
      <w:pPr>
        <w:spacing w:after="120" w:line="264" w:lineRule="auto"/>
        <w:jc w:val="both"/>
        <w:rPr>
          <w:rFonts w:ascii="Verdana" w:eastAsia="Verdana" w:hAnsi="Verdana"/>
          <w:sz w:val="18"/>
          <w:szCs w:val="18"/>
        </w:rPr>
      </w:pPr>
      <w:hyperlink r:id="rId11" w:history="1">
        <w:r w:rsidRPr="00451178">
          <w:rPr>
            <w:rFonts w:ascii="Verdana" w:eastAsia="Verdana" w:hAnsi="Verdana"/>
            <w:color w:val="0000FF"/>
            <w:sz w:val="18"/>
            <w:szCs w:val="18"/>
            <w:u w:val="single"/>
          </w:rPr>
          <w:t>ePodatelnaORPHA@spravazeleznic.cz</w:t>
        </w:r>
      </w:hyperlink>
    </w:p>
    <w:p w14:paraId="614BE34F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jako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B441E7" w:rsidRPr="003220B0">
        <w:rPr>
          <w:rFonts w:ascii="Verdana" w:hAnsi="Verdana" w:cstheme="minorHAnsi"/>
          <w:b/>
          <w:sz w:val="18"/>
          <w:szCs w:val="18"/>
        </w:rPr>
        <w:t>O</w:t>
      </w:r>
      <w:r w:rsidR="00C31031" w:rsidRPr="003220B0">
        <w:rPr>
          <w:rFonts w:ascii="Verdana" w:hAnsi="Verdana" w:cstheme="minorHAnsi"/>
          <w:b/>
          <w:sz w:val="18"/>
          <w:szCs w:val="18"/>
        </w:rPr>
        <w:t>bjednatel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375C4150" w14:textId="77777777" w:rsidR="00F265E8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69427E50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36F4C49D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727970C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4DA834B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DEBCF93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Bankovní spojení: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5A873A01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10C91F18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507FA">
        <w:rPr>
          <w:rFonts w:ascii="Verdana" w:hAnsi="Verdana" w:cstheme="minorHAnsi"/>
          <w:sz w:val="18"/>
          <w:szCs w:val="18"/>
        </w:rPr>
        <w:t xml:space="preserve">, oddíl </w:t>
      </w:r>
      <w:proofErr w:type="gramStart"/>
      <w:r w:rsidRPr="002507FA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2507FA">
        <w:rPr>
          <w:rFonts w:ascii="Verdana" w:hAnsi="Verdana" w:cstheme="minorHAnsi"/>
          <w:sz w:val="18"/>
          <w:szCs w:val="18"/>
        </w:rPr>
        <w:t xml:space="preserve">, vložka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14:paraId="0EBA9052" w14:textId="77777777" w:rsidR="00294755" w:rsidRPr="002507FA" w:rsidRDefault="00294755" w:rsidP="002507FA">
      <w:pPr>
        <w:pStyle w:val="acnormalbold"/>
        <w:jc w:val="left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Zastoupen: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263F60E6" w14:textId="77777777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75197D" w14:textId="77777777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F5FCA9E" w14:textId="77777777" w:rsidR="00294755" w:rsidRPr="002507FA" w:rsidRDefault="00294755" w:rsidP="002507FA">
      <w:pPr>
        <w:pStyle w:val="acnormal"/>
        <w:spacing w:after="240"/>
        <w:jc w:val="left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jako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B441E7" w:rsidRPr="003220B0">
        <w:rPr>
          <w:rFonts w:ascii="Verdana" w:hAnsi="Verdana" w:cstheme="minorHAnsi"/>
          <w:b/>
          <w:sz w:val="18"/>
          <w:szCs w:val="18"/>
        </w:rPr>
        <w:t>Z</w:t>
      </w:r>
      <w:r w:rsidR="006D2F28" w:rsidRPr="003220B0">
        <w:rPr>
          <w:rFonts w:ascii="Verdana" w:hAnsi="Verdana" w:cstheme="minorHAnsi"/>
          <w:b/>
          <w:sz w:val="18"/>
          <w:szCs w:val="18"/>
        </w:rPr>
        <w:t>hotovitel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druhé </w:t>
      </w:r>
    </w:p>
    <w:p w14:paraId="45352A0A" w14:textId="7EC0695F" w:rsidR="00F832D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239AA630" w14:textId="444136F3" w:rsidR="003706CB" w:rsidRPr="002507FA" w:rsidRDefault="007D0E8A" w:rsidP="000A755D">
      <w:pPr>
        <w:spacing w:after="120" w:line="264" w:lineRule="auto"/>
        <w:jc w:val="both"/>
        <w:rPr>
          <w:rFonts w:ascii="Verdana" w:hAnsi="Verdana" w:cstheme="minorHAnsi"/>
          <w:sz w:val="18"/>
          <w:szCs w:val="18"/>
        </w:rPr>
      </w:pPr>
      <w:r w:rsidRPr="007D0E8A">
        <w:rPr>
          <w:rFonts w:ascii="Verdana" w:eastAsia="Verdana" w:hAnsi="Verdana"/>
          <w:sz w:val="18"/>
          <w:szCs w:val="18"/>
        </w:rPr>
        <w:lastRenderedPageBreak/>
        <w:t xml:space="preserve">Tato Rámcová dohoda je uzavřena na základě výsledků </w:t>
      </w:r>
      <w:r w:rsidR="00F665B1" w:rsidRPr="00840FE5">
        <w:rPr>
          <w:rFonts w:ascii="Verdana" w:eastAsia="Verdana" w:hAnsi="Verdana"/>
          <w:sz w:val="18"/>
          <w:szCs w:val="18"/>
        </w:rPr>
        <w:t>zadávacího</w:t>
      </w:r>
      <w:r w:rsidR="00F665B1" w:rsidRPr="006463DC">
        <w:rPr>
          <w:rFonts w:ascii="Verdana" w:eastAsia="Verdana" w:hAnsi="Verdana"/>
          <w:sz w:val="18"/>
          <w:szCs w:val="18"/>
        </w:rPr>
        <w:t xml:space="preserve"> </w:t>
      </w:r>
      <w:r w:rsidRPr="006463DC">
        <w:rPr>
          <w:rFonts w:ascii="Verdana" w:eastAsia="Verdana" w:hAnsi="Verdana"/>
          <w:sz w:val="18"/>
          <w:szCs w:val="18"/>
        </w:rPr>
        <w:t xml:space="preserve">řízení na uzavření této Rámcové dohody odpovídající </w:t>
      </w:r>
      <w:r w:rsidRPr="00840FE5">
        <w:rPr>
          <w:rFonts w:ascii="Verdana" w:eastAsia="Verdana" w:hAnsi="Verdana"/>
          <w:sz w:val="18"/>
          <w:szCs w:val="18"/>
        </w:rPr>
        <w:t>nadlimitní (</w:t>
      </w:r>
      <w:r w:rsidRPr="00840FE5">
        <w:rPr>
          <w:rFonts w:ascii="Verdana" w:eastAsia="Verdana" w:hAnsi="Verdana"/>
          <w:i/>
          <w:sz w:val="18"/>
          <w:szCs w:val="18"/>
        </w:rPr>
        <w:t xml:space="preserve">sektorové) </w:t>
      </w:r>
      <w:r w:rsidRPr="00840FE5">
        <w:rPr>
          <w:rFonts w:ascii="Verdana" w:eastAsia="Verdana" w:hAnsi="Verdana"/>
          <w:sz w:val="18"/>
          <w:szCs w:val="18"/>
        </w:rPr>
        <w:t xml:space="preserve">veřejné zakázce zadávané </w:t>
      </w:r>
      <w:r w:rsidRPr="003E275C">
        <w:rPr>
          <w:rFonts w:ascii="Verdana" w:eastAsia="Verdana" w:hAnsi="Verdana"/>
          <w:sz w:val="18"/>
          <w:szCs w:val="18"/>
        </w:rPr>
        <w:t>v</w:t>
      </w:r>
      <w:r w:rsidR="00451178" w:rsidRPr="003E275C">
        <w:rPr>
          <w:rFonts w:ascii="Verdana" w:eastAsia="Verdana" w:hAnsi="Verdana"/>
          <w:sz w:val="18"/>
          <w:szCs w:val="18"/>
        </w:rPr>
        <w:t> otevřeném řízení</w:t>
      </w:r>
      <w:r w:rsidRPr="007D0E8A">
        <w:rPr>
          <w:rFonts w:ascii="Verdana" w:eastAsia="Verdana" w:hAnsi="Verdana"/>
          <w:sz w:val="18"/>
          <w:szCs w:val="18"/>
        </w:rPr>
        <w:t xml:space="preserve"> s názvem </w:t>
      </w:r>
      <w:r w:rsidR="00FA0B34" w:rsidRPr="00451178">
        <w:rPr>
          <w:rFonts w:ascii="Verdana" w:eastAsia="Verdana" w:hAnsi="Verdana"/>
          <w:sz w:val="18"/>
          <w:szCs w:val="18"/>
        </w:rPr>
        <w:t xml:space="preserve">Pravidelný servis, revize a údržba VZT a klimatizace na objektech pro obvod OŘ PHA </w:t>
      </w:r>
      <w:r w:rsidR="00451178" w:rsidRPr="00451178">
        <w:rPr>
          <w:rFonts w:ascii="Verdana" w:eastAsia="Verdana" w:hAnsi="Verdana"/>
          <w:sz w:val="18"/>
          <w:szCs w:val="18"/>
        </w:rPr>
        <w:t>2026–2028</w:t>
      </w:r>
      <w:r w:rsidRPr="00451178">
        <w:rPr>
          <w:rFonts w:ascii="Verdana" w:eastAsia="Verdana" w:hAnsi="Verdana"/>
          <w:sz w:val="18"/>
          <w:szCs w:val="18"/>
        </w:rPr>
        <w:t>,</w:t>
      </w:r>
      <w:r w:rsidRPr="007D0E8A">
        <w:rPr>
          <w:rFonts w:ascii="Verdana" w:eastAsia="Verdana" w:hAnsi="Verdana"/>
          <w:sz w:val="18"/>
          <w:szCs w:val="18"/>
        </w:rPr>
        <w:t xml:space="preserve"> č.j.: </w:t>
      </w:r>
      <w:r w:rsidR="00451178" w:rsidRPr="00451178">
        <w:rPr>
          <w:rFonts w:ascii="Verdana" w:eastAsia="Verdana" w:hAnsi="Verdana"/>
          <w:sz w:val="18"/>
          <w:szCs w:val="18"/>
        </w:rPr>
        <w:t>120061/2026-SŽ-GŘ-O15</w:t>
      </w:r>
      <w:r w:rsidRPr="007D0E8A">
        <w:rPr>
          <w:rFonts w:ascii="Verdana" w:eastAsia="Verdana" w:hAnsi="Verdana"/>
          <w:sz w:val="18"/>
          <w:szCs w:val="18"/>
        </w:rPr>
        <w:t xml:space="preserve"> (dále jen „Říze</w:t>
      </w:r>
      <w:r w:rsidR="0075502C">
        <w:rPr>
          <w:rFonts w:ascii="Verdana" w:eastAsia="Verdana" w:hAnsi="Verdana"/>
          <w:sz w:val="18"/>
          <w:szCs w:val="18"/>
        </w:rPr>
        <w:t>ní na uzavření Rámcové dohody“)</w:t>
      </w:r>
      <w:r w:rsidRPr="007D0E8A">
        <w:rPr>
          <w:rFonts w:ascii="Verdana" w:eastAsia="Verdana" w:hAnsi="Verdana"/>
          <w:sz w:val="18"/>
          <w:szCs w:val="18"/>
        </w:rPr>
        <w:t xml:space="preserve">. Jednotlivá ustanovení této Rámcové dohody tak budou vykládána v souladu se zadávacími podmínkami Řízení na uzavření této Rámcové dohody. </w:t>
      </w:r>
    </w:p>
    <w:p w14:paraId="7EE65022" w14:textId="77777777" w:rsidR="00CC5257" w:rsidRPr="002507FA" w:rsidRDefault="002507FA" w:rsidP="004B5AC7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649D1A3E" w14:textId="77777777" w:rsidR="00EA1D44" w:rsidRPr="002507FA" w:rsidRDefault="00161E4D" w:rsidP="004B5AC7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</w:t>
      </w:r>
      <w:r w:rsidRPr="003220B0">
        <w:rPr>
          <w:rFonts w:ascii="Verdana" w:hAnsi="Verdana" w:cstheme="minorHAnsi"/>
          <w:b/>
          <w:sz w:val="18"/>
          <w:szCs w:val="18"/>
        </w:rPr>
        <w:t>„dílčí veřejné zakázky“</w:t>
      </w:r>
      <w:r w:rsidRPr="002507FA">
        <w:rPr>
          <w:rFonts w:ascii="Verdana" w:hAnsi="Verdana" w:cstheme="minorHAnsi"/>
          <w:sz w:val="18"/>
          <w:szCs w:val="18"/>
        </w:rPr>
        <w:t xml:space="preserve">). </w:t>
      </w:r>
    </w:p>
    <w:p w14:paraId="7A0499F5" w14:textId="3F5A3234" w:rsidR="00CC5257" w:rsidRPr="002507FA" w:rsidRDefault="00161E4D" w:rsidP="004B5AC7">
      <w:pPr>
        <w:pStyle w:val="Odstavecseseznamem"/>
        <w:numPr>
          <w:ilvl w:val="1"/>
          <w:numId w:val="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Předmětem dílčích veřejných zakázek bude zhotovení díla, které </w:t>
      </w:r>
      <w:r w:rsidR="00012CB4" w:rsidRPr="002507FA">
        <w:rPr>
          <w:rFonts w:ascii="Verdana" w:hAnsi="Verdana" w:cstheme="minorHAnsi"/>
          <w:sz w:val="18"/>
          <w:szCs w:val="18"/>
        </w:rPr>
        <w:t xml:space="preserve">je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2507FA">
        <w:rPr>
          <w:rFonts w:ascii="Verdana" w:hAnsi="Verdana" w:cstheme="minorHAnsi"/>
          <w:sz w:val="18"/>
          <w:szCs w:val="18"/>
        </w:rPr>
        <w:t>specifikován</w:t>
      </w:r>
      <w:r w:rsidRPr="002507FA">
        <w:rPr>
          <w:rFonts w:ascii="Verdana" w:hAnsi="Verdana" w:cstheme="minorHAnsi"/>
          <w:sz w:val="18"/>
          <w:szCs w:val="18"/>
        </w:rPr>
        <w:t>o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v </w:t>
      </w:r>
      <w:r w:rsidR="00451178" w:rsidRPr="00451178">
        <w:rPr>
          <w:rFonts w:ascii="Verdana" w:hAnsi="Verdana" w:cstheme="minorHAnsi"/>
          <w:bCs/>
          <w:sz w:val="18"/>
          <w:szCs w:val="18"/>
        </w:rPr>
        <w:t>Bližší specifikac</w:t>
      </w:r>
      <w:r w:rsidR="00451178">
        <w:rPr>
          <w:rFonts w:ascii="Verdana" w:hAnsi="Verdana" w:cstheme="minorHAnsi"/>
          <w:bCs/>
          <w:sz w:val="18"/>
          <w:szCs w:val="18"/>
        </w:rPr>
        <w:t>i</w:t>
      </w:r>
      <w:r w:rsidR="00451178" w:rsidRPr="00451178">
        <w:rPr>
          <w:rFonts w:ascii="Verdana" w:hAnsi="Verdana" w:cstheme="minorHAnsi"/>
          <w:bCs/>
          <w:sz w:val="18"/>
          <w:szCs w:val="18"/>
        </w:rPr>
        <w:t xml:space="preserve"> předmětu dílčích smluv</w:t>
      </w:r>
      <w:r w:rsidR="00451178">
        <w:rPr>
          <w:rFonts w:ascii="Verdana" w:hAnsi="Verdana" w:cstheme="minorHAnsi"/>
          <w:sz w:val="18"/>
          <w:szCs w:val="18"/>
        </w:rPr>
        <w:t xml:space="preserve"> a v </w:t>
      </w:r>
      <w:r w:rsidR="00451178" w:rsidRPr="00451178">
        <w:rPr>
          <w:rFonts w:ascii="Verdana" w:hAnsi="Verdana" w:cstheme="minorHAnsi"/>
          <w:bCs/>
          <w:sz w:val="18"/>
          <w:szCs w:val="18"/>
        </w:rPr>
        <w:t>Plán</w:t>
      </w:r>
      <w:r w:rsidR="00451178">
        <w:rPr>
          <w:rFonts w:ascii="Verdana" w:hAnsi="Verdana" w:cstheme="minorHAnsi"/>
          <w:bCs/>
          <w:sz w:val="18"/>
          <w:szCs w:val="18"/>
        </w:rPr>
        <w:t>u</w:t>
      </w:r>
      <w:r w:rsidR="00451178" w:rsidRPr="00451178">
        <w:rPr>
          <w:rFonts w:ascii="Verdana" w:hAnsi="Verdana" w:cstheme="minorHAnsi"/>
          <w:bCs/>
          <w:sz w:val="18"/>
          <w:szCs w:val="18"/>
        </w:rPr>
        <w:t xml:space="preserve"> povinné údržby zařízení</w:t>
      </w:r>
      <w:r w:rsidR="00451178">
        <w:rPr>
          <w:rFonts w:ascii="Verdana" w:hAnsi="Verdana" w:cstheme="minorHAnsi"/>
          <w:bCs/>
          <w:sz w:val="18"/>
          <w:szCs w:val="18"/>
        </w:rPr>
        <w:t>,</w:t>
      </w:r>
      <w:r w:rsidR="00451178" w:rsidRPr="00451178">
        <w:rPr>
          <w:rFonts w:ascii="Verdana" w:hAnsi="Verdana" w:cstheme="minorHAnsi"/>
          <w:bCs/>
          <w:sz w:val="18"/>
          <w:szCs w:val="18"/>
        </w:rPr>
        <w:t xml:space="preserve"> </w:t>
      </w:r>
      <w:r w:rsidR="00102827" w:rsidRPr="002507FA">
        <w:rPr>
          <w:rFonts w:ascii="Verdana" w:hAnsi="Verdana" w:cstheme="minorHAnsi"/>
          <w:sz w:val="18"/>
          <w:szCs w:val="18"/>
        </w:rPr>
        <w:t>kter</w:t>
      </w:r>
      <w:r w:rsidR="007B499C">
        <w:rPr>
          <w:rFonts w:ascii="Verdana" w:hAnsi="Verdana" w:cstheme="minorHAnsi"/>
          <w:sz w:val="18"/>
          <w:szCs w:val="18"/>
        </w:rPr>
        <w:t>é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j</w:t>
      </w:r>
      <w:r w:rsidR="007B499C">
        <w:rPr>
          <w:rFonts w:ascii="Verdana" w:hAnsi="Verdana" w:cstheme="minorHAnsi"/>
          <w:sz w:val="18"/>
          <w:szCs w:val="18"/>
        </w:rPr>
        <w:t xml:space="preserve">sou </w:t>
      </w:r>
      <w:r w:rsidR="00102827" w:rsidRPr="002507FA">
        <w:rPr>
          <w:rFonts w:ascii="Verdana" w:hAnsi="Verdana" w:cstheme="minorHAnsi"/>
          <w:sz w:val="18"/>
          <w:szCs w:val="18"/>
        </w:rPr>
        <w:t>příloh</w:t>
      </w:r>
      <w:r w:rsidR="007B499C">
        <w:rPr>
          <w:rFonts w:ascii="Verdana" w:hAnsi="Verdana" w:cstheme="minorHAnsi"/>
          <w:sz w:val="18"/>
          <w:szCs w:val="18"/>
        </w:rPr>
        <w:t xml:space="preserve">ami </w:t>
      </w:r>
      <w:r w:rsidR="00102827" w:rsidRPr="002507FA">
        <w:rPr>
          <w:rFonts w:ascii="Verdana" w:hAnsi="Verdana" w:cstheme="minorHAnsi"/>
          <w:sz w:val="18"/>
          <w:szCs w:val="18"/>
        </w:rPr>
        <w:t>č</w:t>
      </w:r>
      <w:r w:rsidR="00870DF7" w:rsidRPr="002507FA">
        <w:rPr>
          <w:rFonts w:ascii="Verdana" w:hAnsi="Verdana" w:cstheme="minorHAnsi"/>
          <w:sz w:val="18"/>
          <w:szCs w:val="18"/>
        </w:rPr>
        <w:t xml:space="preserve">. </w:t>
      </w:r>
      <w:r w:rsidR="007A2C38" w:rsidRPr="002507FA">
        <w:rPr>
          <w:rFonts w:ascii="Verdana" w:hAnsi="Verdana" w:cstheme="minorHAnsi"/>
          <w:sz w:val="18"/>
          <w:szCs w:val="18"/>
        </w:rPr>
        <w:t>2</w:t>
      </w:r>
      <w:r w:rsidR="0085363C" w:rsidRPr="002507FA">
        <w:rPr>
          <w:rFonts w:ascii="Verdana" w:hAnsi="Verdana" w:cstheme="minorHAnsi"/>
          <w:sz w:val="18"/>
          <w:szCs w:val="18"/>
        </w:rPr>
        <w:t xml:space="preserve"> </w:t>
      </w:r>
      <w:r w:rsidR="007B499C">
        <w:rPr>
          <w:rFonts w:ascii="Verdana" w:hAnsi="Verdana" w:cstheme="minorHAnsi"/>
          <w:sz w:val="18"/>
          <w:szCs w:val="18"/>
        </w:rPr>
        <w:t xml:space="preserve">a </w:t>
      </w:r>
      <w:proofErr w:type="gramStart"/>
      <w:r w:rsidR="007B499C">
        <w:rPr>
          <w:rFonts w:ascii="Verdana" w:hAnsi="Verdana" w:cstheme="minorHAnsi"/>
          <w:sz w:val="18"/>
          <w:szCs w:val="18"/>
        </w:rPr>
        <w:t>2a</w:t>
      </w:r>
      <w:proofErr w:type="gramEnd"/>
      <w:r w:rsidR="007B499C">
        <w:rPr>
          <w:rFonts w:ascii="Verdana" w:hAnsi="Verdana" w:cstheme="minorHAnsi"/>
          <w:sz w:val="18"/>
          <w:szCs w:val="18"/>
        </w:rPr>
        <w:t xml:space="preserve"> 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02827" w:rsidRPr="002507FA">
        <w:rPr>
          <w:rFonts w:ascii="Verdana" w:hAnsi="Verdana" w:cstheme="minorHAnsi"/>
          <w:sz w:val="18"/>
          <w:szCs w:val="18"/>
        </w:rPr>
        <w:t>dohody</w:t>
      </w:r>
      <w:r w:rsidR="0038779C" w:rsidRPr="002507FA">
        <w:rPr>
          <w:rFonts w:ascii="Verdana" w:hAnsi="Verdana" w:cstheme="minorHAnsi"/>
          <w:sz w:val="18"/>
          <w:szCs w:val="18"/>
        </w:rPr>
        <w:t>, a</w:t>
      </w:r>
      <w:r w:rsidR="00451178">
        <w:rPr>
          <w:rFonts w:ascii="Verdana" w:hAnsi="Verdana" w:cstheme="minorHAnsi"/>
          <w:sz w:val="18"/>
          <w:szCs w:val="18"/>
        </w:rPr>
        <w:t xml:space="preserve"> </w:t>
      </w:r>
      <w:r w:rsidR="0038779C" w:rsidRPr="002507FA">
        <w:rPr>
          <w:rFonts w:ascii="Verdana" w:hAnsi="Verdana" w:cstheme="minorHAnsi"/>
          <w:sz w:val="18"/>
          <w:szCs w:val="18"/>
        </w:rPr>
        <w:t>bude Objednatelem konkrétně specifikováno dílčí smlouvě</w:t>
      </w:r>
      <w:r w:rsidR="00102827" w:rsidRPr="002507FA">
        <w:rPr>
          <w:rFonts w:ascii="Verdana" w:hAnsi="Verdana" w:cstheme="minorHAnsi"/>
          <w:sz w:val="18"/>
          <w:szCs w:val="18"/>
        </w:rPr>
        <w:t>.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1D933940" w14:textId="77777777" w:rsidR="00CC5257" w:rsidRPr="002507FA" w:rsidRDefault="002507FA" w:rsidP="004B5AC7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34081FCC" w14:textId="77777777" w:rsidR="0038779C" w:rsidRPr="002507FA" w:rsidRDefault="0038779C" w:rsidP="004B5AC7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141D25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po dobu účinnosti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v souladu se všemi jejími podmínkami a taktéž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Obchodními </w:t>
      </w:r>
      <w:r w:rsidRPr="002507FA">
        <w:rPr>
          <w:rFonts w:ascii="Verdana" w:hAnsi="Verdana" w:cstheme="minorHAnsi"/>
          <w:sz w:val="18"/>
          <w:szCs w:val="18"/>
        </w:rPr>
        <w:t xml:space="preserve">podmínkami uvedenými v příloze č. </w:t>
      </w:r>
      <w:r w:rsidR="007A2C38" w:rsidRPr="002507FA">
        <w:rPr>
          <w:rFonts w:ascii="Verdana" w:hAnsi="Verdana" w:cstheme="minorHAnsi"/>
          <w:sz w:val="18"/>
          <w:szCs w:val="18"/>
        </w:rPr>
        <w:t>1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E35CAA" w:rsidRPr="003220B0">
        <w:rPr>
          <w:rFonts w:ascii="Verdana" w:hAnsi="Verdana" w:cstheme="minorHAnsi"/>
          <w:b/>
          <w:sz w:val="18"/>
          <w:szCs w:val="18"/>
        </w:rPr>
        <w:t>dílčí zakázka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). V rámci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zakázky </w:t>
      </w:r>
      <w:r w:rsidRPr="002507F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</w:t>
      </w:r>
      <w:r w:rsidRPr="003220B0">
        <w:rPr>
          <w:rFonts w:ascii="Verdana" w:hAnsi="Verdana" w:cstheme="minorHAnsi"/>
          <w:b/>
          <w:sz w:val="18"/>
          <w:szCs w:val="18"/>
        </w:rPr>
        <w:t>„dílčí smlouva“</w:t>
      </w:r>
      <w:r w:rsidRPr="002507FA">
        <w:rPr>
          <w:rFonts w:ascii="Verdana" w:hAnsi="Verdana" w:cstheme="minorHAnsi"/>
          <w:sz w:val="18"/>
          <w:szCs w:val="18"/>
        </w:rPr>
        <w:t xml:space="preserve">), na </w:t>
      </w:r>
      <w:proofErr w:type="gramStart"/>
      <w:r w:rsidRPr="002507FA">
        <w:rPr>
          <w:rFonts w:ascii="Verdana" w:hAnsi="Verdana" w:cstheme="minorHAnsi"/>
          <w:sz w:val="18"/>
          <w:szCs w:val="18"/>
        </w:rPr>
        <w:t>základě</w:t>
      </w:r>
      <w:proofErr w:type="gramEnd"/>
      <w:r w:rsidRPr="002507FA">
        <w:rPr>
          <w:rFonts w:ascii="Verdana" w:hAnsi="Verdana" w:cstheme="minorHAnsi"/>
          <w:sz w:val="18"/>
          <w:szCs w:val="18"/>
        </w:rPr>
        <w:t xml:space="preserve"> které Zhotovitel zhotoví pro Objednatele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Dílo </w:t>
      </w:r>
      <w:r w:rsidRPr="002507FA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dohody.</w:t>
      </w:r>
    </w:p>
    <w:p w14:paraId="36B89CE4" w14:textId="77777777" w:rsidR="004A0D5B" w:rsidRPr="002507FA" w:rsidRDefault="00F832D7" w:rsidP="004B5AC7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Objednatel zahájí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zasláním písemné výzvy k poskytnutí plnění (dále jen </w:t>
      </w:r>
      <w:r w:rsidR="0038779C" w:rsidRPr="003220B0">
        <w:rPr>
          <w:rFonts w:ascii="Verdana" w:hAnsi="Verdana" w:cstheme="minorHAnsi"/>
          <w:b/>
          <w:sz w:val="18"/>
          <w:szCs w:val="18"/>
        </w:rPr>
        <w:t>„objednávka“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) Zhotoviteli. Písemná forma objednávky je splněna, i pokud Objednatel zašle </w:t>
      </w:r>
      <w:r w:rsidR="00002574" w:rsidRPr="002507FA">
        <w:rPr>
          <w:rFonts w:ascii="Verdana" w:hAnsi="Verdana" w:cstheme="minorHAnsi"/>
          <w:sz w:val="18"/>
          <w:szCs w:val="18"/>
        </w:rPr>
        <w:t>Zhotoviteli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objednávku e-mailovou zprávou.</w:t>
      </w:r>
      <w:r w:rsidR="004A0D5B" w:rsidRPr="002507FA">
        <w:rPr>
          <w:rFonts w:ascii="Verdana" w:hAnsi="Verdana" w:cstheme="minorHAnsi"/>
          <w:sz w:val="18"/>
          <w:szCs w:val="18"/>
        </w:rPr>
        <w:t xml:space="preserve"> </w:t>
      </w:r>
      <w:r w:rsidR="004A0D5B" w:rsidRPr="002507FA">
        <w:rPr>
          <w:rFonts w:ascii="Verdana" w:hAnsi="Verdana"/>
          <w:sz w:val="18"/>
          <w:szCs w:val="18"/>
        </w:rPr>
        <w:t xml:space="preserve">Smluvní strany určily následující kontaktní </w:t>
      </w:r>
      <w:r w:rsidR="001501C0">
        <w:rPr>
          <w:rFonts w:ascii="Verdana" w:hAnsi="Verdana"/>
          <w:sz w:val="18"/>
          <w:szCs w:val="18"/>
        </w:rPr>
        <w:br/>
      </w:r>
      <w:r w:rsidR="004A0D5B" w:rsidRPr="002507FA">
        <w:rPr>
          <w:rFonts w:ascii="Verdana" w:hAnsi="Verdana"/>
          <w:sz w:val="18"/>
          <w:szCs w:val="18"/>
        </w:rPr>
        <w:t>e</w:t>
      </w:r>
      <w:r w:rsidR="001501C0">
        <w:rPr>
          <w:rFonts w:ascii="Verdana" w:hAnsi="Verdana"/>
          <w:sz w:val="18"/>
          <w:szCs w:val="18"/>
        </w:rPr>
        <w:t>-</w:t>
      </w:r>
      <w:r w:rsidR="004A0D5B" w:rsidRPr="002507F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22777626" w14:textId="77777777" w:rsidR="007B499C" w:rsidRDefault="004A0D5B" w:rsidP="007B499C">
      <w:pPr>
        <w:pStyle w:val="acnormal"/>
        <w:ind w:left="360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Objednatel: </w:t>
      </w:r>
    </w:p>
    <w:p w14:paraId="3415DB28" w14:textId="6FABCF32" w:rsidR="007B499C" w:rsidRPr="007B499C" w:rsidRDefault="007B499C" w:rsidP="00807732">
      <w:pPr>
        <w:pStyle w:val="acnormal"/>
        <w:spacing w:before="0" w:after="0" w:line="240" w:lineRule="auto"/>
        <w:ind w:left="357"/>
        <w:rPr>
          <w:rFonts w:ascii="Verdana" w:hAnsi="Verdana"/>
          <w:sz w:val="18"/>
          <w:szCs w:val="18"/>
        </w:rPr>
      </w:pPr>
      <w:r w:rsidRPr="007B499C">
        <w:rPr>
          <w:rFonts w:ascii="Verdana" w:hAnsi="Verdana"/>
          <w:sz w:val="18"/>
          <w:szCs w:val="18"/>
        </w:rPr>
        <w:t>Pavel Pena –</w:t>
      </w:r>
      <w:r>
        <w:rPr>
          <w:rFonts w:ascii="Verdana" w:hAnsi="Verdana"/>
          <w:sz w:val="18"/>
          <w:szCs w:val="18"/>
        </w:rPr>
        <w:t xml:space="preserve"> </w:t>
      </w:r>
      <w:r w:rsidRPr="007B499C">
        <w:rPr>
          <w:rFonts w:ascii="Verdana" w:hAnsi="Verdana"/>
          <w:sz w:val="18"/>
          <w:szCs w:val="18"/>
        </w:rPr>
        <w:t>provozní oblast I. (Kolín)</w:t>
      </w:r>
      <w:r>
        <w:rPr>
          <w:rFonts w:ascii="Verdana" w:hAnsi="Verdana"/>
          <w:sz w:val="18"/>
          <w:szCs w:val="18"/>
        </w:rPr>
        <w:t xml:space="preserve">, </w:t>
      </w:r>
      <w:r w:rsidRPr="007B499C">
        <w:rPr>
          <w:rFonts w:ascii="Verdana" w:hAnsi="Verdana"/>
          <w:sz w:val="18"/>
          <w:szCs w:val="18"/>
        </w:rPr>
        <w:t>e-mail: Pena@spravazeleznic.cz</w:t>
      </w:r>
    </w:p>
    <w:p w14:paraId="4585529D" w14:textId="5DE3A9EC" w:rsidR="007B499C" w:rsidRPr="007B499C" w:rsidRDefault="007B499C" w:rsidP="00807732">
      <w:pPr>
        <w:pStyle w:val="acnormal"/>
        <w:spacing w:before="0" w:after="0" w:line="240" w:lineRule="auto"/>
        <w:ind w:left="357"/>
        <w:rPr>
          <w:rFonts w:ascii="Verdana" w:hAnsi="Verdana"/>
          <w:sz w:val="18"/>
          <w:szCs w:val="18"/>
        </w:rPr>
      </w:pPr>
      <w:r w:rsidRPr="007B499C">
        <w:rPr>
          <w:rFonts w:ascii="Verdana" w:hAnsi="Verdana"/>
          <w:sz w:val="18"/>
          <w:szCs w:val="18"/>
        </w:rPr>
        <w:t xml:space="preserve">Václav </w:t>
      </w:r>
      <w:r w:rsidR="00807732" w:rsidRPr="007B499C">
        <w:rPr>
          <w:rFonts w:ascii="Verdana" w:hAnsi="Verdana"/>
          <w:sz w:val="18"/>
          <w:szCs w:val="18"/>
        </w:rPr>
        <w:t>Forst – provozní</w:t>
      </w:r>
      <w:r w:rsidRPr="007B499C">
        <w:rPr>
          <w:rFonts w:ascii="Verdana" w:hAnsi="Verdana"/>
          <w:sz w:val="18"/>
          <w:szCs w:val="18"/>
        </w:rPr>
        <w:t xml:space="preserve"> oblast II. (Beroun)</w:t>
      </w:r>
      <w:r>
        <w:rPr>
          <w:rFonts w:ascii="Verdana" w:hAnsi="Verdana"/>
          <w:sz w:val="18"/>
          <w:szCs w:val="18"/>
        </w:rPr>
        <w:t xml:space="preserve">, e-mail: </w:t>
      </w:r>
      <w:r w:rsidRPr="007B499C">
        <w:rPr>
          <w:rFonts w:ascii="Verdana" w:hAnsi="Verdana"/>
          <w:sz w:val="18"/>
          <w:szCs w:val="18"/>
        </w:rPr>
        <w:t>Forst@spravazeleznic.cz</w:t>
      </w:r>
    </w:p>
    <w:p w14:paraId="26BF3D02" w14:textId="7A391FD6" w:rsidR="007B499C" w:rsidRPr="007B499C" w:rsidRDefault="007B499C" w:rsidP="00807732">
      <w:pPr>
        <w:pStyle w:val="acnormal"/>
        <w:spacing w:before="0" w:after="0" w:line="240" w:lineRule="auto"/>
        <w:ind w:left="357"/>
        <w:rPr>
          <w:rFonts w:ascii="Verdana" w:hAnsi="Verdana"/>
          <w:sz w:val="18"/>
          <w:szCs w:val="18"/>
        </w:rPr>
      </w:pPr>
      <w:r w:rsidRPr="007B499C">
        <w:rPr>
          <w:rFonts w:ascii="Verdana" w:hAnsi="Verdana"/>
          <w:sz w:val="18"/>
          <w:szCs w:val="18"/>
        </w:rPr>
        <w:t>Milan Přenosil –</w:t>
      </w:r>
      <w:r>
        <w:rPr>
          <w:rFonts w:ascii="Verdana" w:hAnsi="Verdana"/>
          <w:sz w:val="18"/>
          <w:szCs w:val="18"/>
        </w:rPr>
        <w:t xml:space="preserve"> </w:t>
      </w:r>
      <w:r w:rsidRPr="007B499C">
        <w:rPr>
          <w:rFonts w:ascii="Verdana" w:hAnsi="Verdana"/>
          <w:sz w:val="18"/>
          <w:szCs w:val="18"/>
        </w:rPr>
        <w:t>provozní oblast III. (Praha Holešovice)</w:t>
      </w:r>
      <w:r>
        <w:rPr>
          <w:rFonts w:ascii="Verdana" w:hAnsi="Verdana"/>
          <w:sz w:val="18"/>
          <w:szCs w:val="18"/>
        </w:rPr>
        <w:t xml:space="preserve">, </w:t>
      </w:r>
      <w:r w:rsidRPr="007B499C">
        <w:rPr>
          <w:rFonts w:ascii="Verdana" w:hAnsi="Verdana"/>
          <w:sz w:val="18"/>
          <w:szCs w:val="18"/>
        </w:rPr>
        <w:t>e-mail:</w:t>
      </w:r>
      <w:r w:rsidR="00807732">
        <w:rPr>
          <w:rFonts w:ascii="Verdana" w:hAnsi="Verdana"/>
          <w:sz w:val="18"/>
          <w:szCs w:val="18"/>
        </w:rPr>
        <w:t xml:space="preserve"> </w:t>
      </w:r>
      <w:r w:rsidR="00807732" w:rsidRPr="00807732">
        <w:rPr>
          <w:rFonts w:ascii="Verdana" w:hAnsi="Verdana"/>
          <w:sz w:val="18"/>
          <w:szCs w:val="18"/>
        </w:rPr>
        <w:t>PrenosilM@spravazeleznic.cz</w:t>
      </w:r>
    </w:p>
    <w:p w14:paraId="6367B11D" w14:textId="14E5F35A" w:rsidR="004A0D5B" w:rsidRPr="002507FA" w:rsidRDefault="007B499C" w:rsidP="00807732">
      <w:pPr>
        <w:pStyle w:val="acnormal"/>
        <w:spacing w:before="0" w:after="0" w:line="240" w:lineRule="auto"/>
        <w:ind w:left="357"/>
        <w:rPr>
          <w:rFonts w:ascii="Verdana" w:hAnsi="Verdana"/>
          <w:sz w:val="18"/>
          <w:szCs w:val="18"/>
        </w:rPr>
      </w:pPr>
      <w:r w:rsidRPr="007B499C">
        <w:rPr>
          <w:rFonts w:ascii="Verdana" w:hAnsi="Verdana"/>
          <w:sz w:val="18"/>
          <w:szCs w:val="18"/>
        </w:rPr>
        <w:t>Simona Malíková –</w:t>
      </w:r>
      <w:r w:rsidR="00807732">
        <w:rPr>
          <w:rFonts w:ascii="Verdana" w:hAnsi="Verdana"/>
          <w:sz w:val="18"/>
          <w:szCs w:val="18"/>
        </w:rPr>
        <w:t xml:space="preserve"> </w:t>
      </w:r>
      <w:r w:rsidRPr="007B499C">
        <w:rPr>
          <w:rFonts w:ascii="Verdana" w:hAnsi="Verdana"/>
          <w:sz w:val="18"/>
          <w:szCs w:val="18"/>
        </w:rPr>
        <w:t xml:space="preserve">provozní oblast IV. (Praha </w:t>
      </w:r>
      <w:proofErr w:type="spellStart"/>
      <w:r w:rsidRPr="007B499C">
        <w:rPr>
          <w:rFonts w:ascii="Verdana" w:hAnsi="Verdana"/>
          <w:sz w:val="18"/>
          <w:szCs w:val="18"/>
        </w:rPr>
        <w:t>hl.n</w:t>
      </w:r>
      <w:proofErr w:type="spellEnd"/>
      <w:r w:rsidRPr="007B499C">
        <w:rPr>
          <w:rFonts w:ascii="Verdana" w:hAnsi="Verdana"/>
          <w:sz w:val="18"/>
          <w:szCs w:val="18"/>
        </w:rPr>
        <w:t>.)</w:t>
      </w:r>
      <w:r>
        <w:rPr>
          <w:rFonts w:ascii="Verdana" w:hAnsi="Verdana"/>
          <w:sz w:val="18"/>
          <w:szCs w:val="18"/>
        </w:rPr>
        <w:t xml:space="preserve">, </w:t>
      </w:r>
      <w:r w:rsidRPr="007B499C">
        <w:rPr>
          <w:rFonts w:ascii="Verdana" w:hAnsi="Verdana"/>
          <w:sz w:val="18"/>
          <w:szCs w:val="18"/>
        </w:rPr>
        <w:t>e-mail: MalikovaS@spravazeleznic.cz</w:t>
      </w:r>
      <w:r>
        <w:rPr>
          <w:rFonts w:ascii="Verdana" w:hAnsi="Verdana"/>
          <w:sz w:val="18"/>
          <w:szCs w:val="18"/>
        </w:rPr>
        <w:t xml:space="preserve"> </w:t>
      </w:r>
    </w:p>
    <w:p w14:paraId="1C02A105" w14:textId="77777777" w:rsidR="00B447EA" w:rsidRPr="002507FA" w:rsidRDefault="004A0D5B" w:rsidP="00794EC8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Zhotovitel: </w:t>
      </w:r>
      <w:r w:rsidRPr="002507FA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2BE7FD7B" w14:textId="77777777" w:rsidR="0038779C" w:rsidRPr="002507FA" w:rsidRDefault="00EE18A0" w:rsidP="004B5AC7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3F4EB4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507F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14:paraId="7DF42827" w14:textId="77777777" w:rsidR="0038779C" w:rsidRPr="002507FA" w:rsidRDefault="0038779C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1AB56385" w14:textId="77777777" w:rsidR="0038779C" w:rsidRPr="002507FA" w:rsidRDefault="0038779C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3BB7A8D4" w14:textId="77777777" w:rsidR="0038779C" w:rsidRPr="002507FA" w:rsidRDefault="0038779C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0FD499BF" w14:textId="77777777" w:rsidR="0038779C" w:rsidRPr="002507FA" w:rsidRDefault="00E413C5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6A1AE7DC" w14:textId="77777777" w:rsidR="00224684" w:rsidRPr="002507FA" w:rsidRDefault="00224684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253DDAF5" w14:textId="77777777" w:rsidR="0038779C" w:rsidRPr="007B499C" w:rsidRDefault="0038779C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7B499C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7B499C">
        <w:rPr>
          <w:rFonts w:ascii="Verdana" w:hAnsi="Verdana" w:cstheme="minorHAnsi"/>
          <w:sz w:val="18"/>
          <w:szCs w:val="18"/>
        </w:rPr>
        <w:t xml:space="preserve">3 </w:t>
      </w:r>
      <w:r w:rsidR="00E413C5" w:rsidRPr="007B499C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7B499C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7B499C">
        <w:rPr>
          <w:rFonts w:ascii="Verdana" w:hAnsi="Verdana" w:cstheme="minorHAnsi"/>
          <w:sz w:val="18"/>
          <w:szCs w:val="18"/>
        </w:rPr>
        <w:t>dohody</w:t>
      </w:r>
      <w:r w:rsidRPr="007B499C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7B499C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7B499C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7B499C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7B499C">
        <w:rPr>
          <w:rFonts w:ascii="Verdana" w:hAnsi="Verdana" w:cstheme="minorHAnsi"/>
          <w:sz w:val="18"/>
          <w:szCs w:val="18"/>
        </w:rPr>
        <w:t xml:space="preserve">3 </w:t>
      </w:r>
      <w:r w:rsidR="00E413C5" w:rsidRPr="007B499C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7B499C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7B499C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7B499C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7B499C">
        <w:rPr>
          <w:rFonts w:ascii="Verdana" w:hAnsi="Verdana" w:cstheme="minorHAnsi"/>
          <w:sz w:val="18"/>
          <w:szCs w:val="18"/>
        </w:rPr>
        <w:t xml:space="preserve">předem v </w:t>
      </w:r>
      <w:r w:rsidRPr="007B499C">
        <w:rPr>
          <w:rFonts w:ascii="Verdana" w:hAnsi="Verdana" w:cstheme="minorHAnsi"/>
          <w:sz w:val="18"/>
          <w:szCs w:val="18"/>
        </w:rPr>
        <w:t>objednávce přesně stanovit,</w:t>
      </w:r>
    </w:p>
    <w:p w14:paraId="5105C265" w14:textId="77777777" w:rsidR="007C1216" w:rsidRPr="002507FA" w:rsidRDefault="007C1216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>požadovaný termín zahájení prací,</w:t>
      </w:r>
    </w:p>
    <w:p w14:paraId="64FF6AEA" w14:textId="77777777" w:rsidR="0038779C" w:rsidRPr="002507FA" w:rsidRDefault="0038779C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35B58520" w14:textId="77777777" w:rsidR="00EA41F0" w:rsidRPr="002507FA" w:rsidRDefault="00EA41F0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2F326589" w14:textId="77777777" w:rsidR="0038779C" w:rsidRPr="002507FA" w:rsidRDefault="0038779C" w:rsidP="004B5AC7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3B6E0E6A" w14:textId="77777777" w:rsidR="00E413C5" w:rsidRPr="002507FA" w:rsidRDefault="00E413C5" w:rsidP="004B5AC7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507FA">
        <w:rPr>
          <w:rFonts w:ascii="Verdana" w:hAnsi="Verdana" w:cstheme="minorHAnsi"/>
          <w:sz w:val="18"/>
          <w:szCs w:val="18"/>
        </w:rPr>
        <w:t>povinen</w:t>
      </w:r>
      <w:r w:rsidRPr="002507F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Zhotoviteli je původní objednávka bez dalšího stornována a nemůže být již akceptována Zhotovitelem.</w:t>
      </w:r>
    </w:p>
    <w:p w14:paraId="082BC397" w14:textId="2358014A" w:rsidR="00D85996" w:rsidRDefault="00E413C5" w:rsidP="004B5AC7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je povinen na objednávku Objednatele reagovat písemně na e</w:t>
      </w:r>
      <w:r w:rsidR="001501C0">
        <w:rPr>
          <w:rFonts w:ascii="Verdana" w:hAnsi="Verdana" w:cstheme="minorHAnsi"/>
          <w:sz w:val="18"/>
          <w:szCs w:val="18"/>
        </w:rPr>
        <w:t>-</w:t>
      </w:r>
      <w:r w:rsidRPr="002507FA">
        <w:rPr>
          <w:rFonts w:ascii="Verdana" w:hAnsi="Verdana" w:cstheme="minorHAnsi"/>
          <w:sz w:val="18"/>
          <w:szCs w:val="18"/>
        </w:rPr>
        <w:t xml:space="preserve">mailovou adresu Objednatele </w:t>
      </w:r>
      <w:r w:rsidR="004A0D5B" w:rsidRPr="002507FA">
        <w:rPr>
          <w:rFonts w:ascii="Verdana" w:hAnsi="Verdana" w:cstheme="minorHAnsi"/>
          <w:sz w:val="18"/>
          <w:szCs w:val="18"/>
        </w:rPr>
        <w:t>uvedenou v odstavci 2 tohoto článku</w:t>
      </w:r>
      <w:r w:rsidRPr="002507FA">
        <w:rPr>
          <w:rFonts w:ascii="Verdana" w:hAnsi="Verdana" w:cstheme="minorHAnsi"/>
          <w:sz w:val="18"/>
          <w:szCs w:val="18"/>
        </w:rPr>
        <w:t xml:space="preserve"> nejpozději do </w:t>
      </w:r>
      <w:r w:rsidR="003E275C" w:rsidRPr="0034000F">
        <w:rPr>
          <w:rFonts w:ascii="Verdana" w:hAnsi="Verdana" w:cstheme="minorHAnsi"/>
          <w:b/>
          <w:bCs/>
          <w:sz w:val="18"/>
          <w:szCs w:val="18"/>
        </w:rPr>
        <w:t>2</w:t>
      </w:r>
      <w:r w:rsidR="00562B90" w:rsidRPr="0034000F">
        <w:rPr>
          <w:rFonts w:ascii="Verdana" w:hAnsi="Verdana" w:cstheme="minorHAnsi"/>
          <w:b/>
          <w:bCs/>
          <w:sz w:val="18"/>
          <w:szCs w:val="18"/>
        </w:rPr>
        <w:t xml:space="preserve"> </w:t>
      </w:r>
      <w:r w:rsidRPr="0034000F">
        <w:rPr>
          <w:rFonts w:ascii="Verdana" w:hAnsi="Verdana" w:cstheme="minorHAnsi"/>
          <w:b/>
          <w:bCs/>
          <w:sz w:val="18"/>
          <w:szCs w:val="18"/>
        </w:rPr>
        <w:t>pracovních dní</w:t>
      </w:r>
      <w:r w:rsidRPr="002507FA">
        <w:rPr>
          <w:rFonts w:ascii="Verdana" w:hAnsi="Verdana" w:cstheme="minorHAnsi"/>
          <w:sz w:val="18"/>
          <w:szCs w:val="18"/>
        </w:rPr>
        <w:t xml:space="preserve"> od jejího doručení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2507FA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a jejích příloh.</w:t>
      </w:r>
    </w:p>
    <w:p w14:paraId="166D25C1" w14:textId="77777777" w:rsidR="00807732" w:rsidRPr="00807732" w:rsidRDefault="00807732" w:rsidP="00807732">
      <w:pPr>
        <w:pStyle w:val="Odstavecseseznamem"/>
        <w:ind w:left="360"/>
        <w:jc w:val="both"/>
        <w:rPr>
          <w:rFonts w:ascii="Verdana" w:hAnsi="Verdana" w:cstheme="minorHAnsi"/>
          <w:sz w:val="12"/>
          <w:szCs w:val="12"/>
        </w:rPr>
      </w:pPr>
    </w:p>
    <w:p w14:paraId="11FB2B7C" w14:textId="54365CCD" w:rsidR="00E413C5" w:rsidRDefault="00D85996" w:rsidP="004B5AC7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40734D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40734D">
        <w:rPr>
          <w:rFonts w:ascii="Verdana" w:hAnsi="Verdana" w:cstheme="minorHAnsi"/>
          <w:sz w:val="18"/>
          <w:szCs w:val="18"/>
        </w:rPr>
        <w:t>ust</w:t>
      </w:r>
      <w:proofErr w:type="spellEnd"/>
      <w:r w:rsidRPr="0040734D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Objednatel oprávněn vyzývat Zhotovitele opakovaně k 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v 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výši </w:t>
      </w:r>
      <w:r w:rsidR="003E275C">
        <w:rPr>
          <w:rFonts w:ascii="Verdana" w:hAnsi="Verdana" w:cstheme="minorHAnsi"/>
          <w:sz w:val="18"/>
          <w:szCs w:val="18"/>
        </w:rPr>
        <w:t>30</w:t>
      </w:r>
      <w:r w:rsidRPr="0040734D">
        <w:rPr>
          <w:rFonts w:ascii="Verdana" w:hAnsi="Verdana" w:cstheme="minorHAnsi"/>
          <w:sz w:val="18"/>
          <w:szCs w:val="18"/>
        </w:rPr>
        <w:t xml:space="preserve"> % z ceny za plnění budoucí dílčí smlouvy, kterou Zhotovitel v rozporu se svou povinností po výzvě Objednatele neuzavřel. Cena za plnění budoucí dílčí smlouvy se stanoví dle článku IV. odstavce 1 této rámcové dohody. Ustanovení bodu 171 obchodních podmínek se uplatní i v tomto případě.</w:t>
      </w:r>
      <w:r w:rsidR="00E413C5" w:rsidRPr="00FD65FA">
        <w:rPr>
          <w:rFonts w:ascii="Verdana" w:hAnsi="Verdana" w:cstheme="minorHAnsi"/>
          <w:sz w:val="18"/>
          <w:szCs w:val="18"/>
        </w:rPr>
        <w:t xml:space="preserve"> </w:t>
      </w:r>
    </w:p>
    <w:p w14:paraId="2580F398" w14:textId="77777777" w:rsidR="0034000F" w:rsidRPr="00FD65FA" w:rsidRDefault="0034000F" w:rsidP="0034000F">
      <w:pPr>
        <w:pStyle w:val="Odstavecseseznamem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6BBFED4A" w14:textId="77777777" w:rsidR="00CC5257" w:rsidRPr="002507FA" w:rsidRDefault="002507FA" w:rsidP="004B5AC7">
      <w:pPr>
        <w:pStyle w:val="acnormal"/>
        <w:numPr>
          <w:ilvl w:val="0"/>
          <w:numId w:val="5"/>
        </w:numPr>
        <w:spacing w:before="24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DOBA, MÍSTO, ZPŮSOB A LHŮTY PLNĚNÍ</w:t>
      </w:r>
    </w:p>
    <w:p w14:paraId="3CFF2765" w14:textId="44930F06" w:rsidR="003276C2" w:rsidRPr="00807732" w:rsidRDefault="003276C2" w:rsidP="003276C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AD2EC8"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Rámcová </w:t>
      </w:r>
      <w:r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dohoda je uzavírána </w:t>
      </w:r>
      <w:r w:rsidRPr="00807732">
        <w:rPr>
          <w:rFonts w:ascii="Verdana" w:eastAsiaTheme="majorEastAsia" w:hAnsi="Verdana" w:cstheme="minorHAnsi"/>
          <w:bCs/>
          <w:sz w:val="18"/>
          <w:szCs w:val="18"/>
        </w:rPr>
        <w:t xml:space="preserve">na </w:t>
      </w:r>
      <w:r w:rsidR="007E084F" w:rsidRPr="00807732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807732" w:rsidRPr="00807732">
        <w:rPr>
          <w:rFonts w:ascii="Verdana" w:eastAsiaTheme="majorEastAsia" w:hAnsi="Verdana" w:cstheme="minorHAnsi"/>
          <w:bCs/>
          <w:sz w:val="18"/>
          <w:szCs w:val="18"/>
        </w:rPr>
        <w:t>24</w:t>
      </w:r>
      <w:r w:rsidRPr="00807732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7E084F" w:rsidRPr="00807732">
        <w:rPr>
          <w:rFonts w:ascii="Verdana" w:eastAsiaTheme="majorEastAsia" w:hAnsi="Verdana" w:cstheme="minorHAnsi"/>
          <w:bCs/>
          <w:sz w:val="18"/>
          <w:szCs w:val="18"/>
        </w:rPr>
        <w:t xml:space="preserve">měsíců </w:t>
      </w:r>
      <w:r w:rsidRPr="00807732">
        <w:rPr>
          <w:rFonts w:ascii="Verdana" w:eastAsiaTheme="majorEastAsia" w:hAnsi="Verdana" w:cstheme="minorHAnsi"/>
          <w:bCs/>
          <w:sz w:val="18"/>
          <w:szCs w:val="18"/>
        </w:rPr>
        <w:t xml:space="preserve">od </w:t>
      </w:r>
      <w:r w:rsidR="007E084F" w:rsidRPr="00807732">
        <w:rPr>
          <w:rFonts w:ascii="Verdana" w:eastAsiaTheme="majorEastAsia" w:hAnsi="Verdana" w:cstheme="minorHAnsi"/>
          <w:bCs/>
          <w:sz w:val="18"/>
          <w:szCs w:val="18"/>
        </w:rPr>
        <w:t xml:space="preserve">nabytí </w:t>
      </w:r>
      <w:r w:rsidRPr="00807732">
        <w:rPr>
          <w:rFonts w:ascii="Verdana" w:eastAsiaTheme="majorEastAsia" w:hAnsi="Verdana" w:cstheme="minorHAnsi"/>
          <w:bCs/>
          <w:sz w:val="18"/>
          <w:szCs w:val="18"/>
        </w:rPr>
        <w:t xml:space="preserve">její </w:t>
      </w:r>
      <w:r w:rsidR="007E084F" w:rsidRPr="00807732">
        <w:rPr>
          <w:rFonts w:ascii="Verdana" w:eastAsiaTheme="majorEastAsia" w:hAnsi="Verdana" w:cstheme="minorHAnsi"/>
          <w:bCs/>
          <w:sz w:val="18"/>
          <w:szCs w:val="18"/>
        </w:rPr>
        <w:t>účinnosti,</w:t>
      </w:r>
      <w:r w:rsidR="007E084F"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anebo do doby uzavření dílčí smlouvy, na </w:t>
      </w:r>
      <w:proofErr w:type="gramStart"/>
      <w:r w:rsidR="007E084F" w:rsidRPr="00B7657C">
        <w:rPr>
          <w:rFonts w:ascii="Verdana" w:hAnsi="Verdana" w:cstheme="minorHAnsi"/>
          <w:sz w:val="18"/>
          <w:szCs w:val="18"/>
        </w:rPr>
        <w:t>základě</w:t>
      </w:r>
      <w:proofErr w:type="gramEnd"/>
      <w:r w:rsidR="007E084F" w:rsidRPr="00B7657C">
        <w:rPr>
          <w:rFonts w:ascii="Verdana" w:hAnsi="Verdana" w:cstheme="minorHAnsi"/>
          <w:sz w:val="18"/>
          <w:szCs w:val="18"/>
        </w:rPr>
        <w:t xml:space="preserve"> které dojde k objednání </w:t>
      </w:r>
      <w:r w:rsidR="00BD2B95" w:rsidRPr="00B7657C">
        <w:rPr>
          <w:rFonts w:ascii="Verdana" w:hAnsi="Verdana" w:cstheme="minorHAnsi"/>
          <w:sz w:val="18"/>
          <w:szCs w:val="18"/>
        </w:rPr>
        <w:t>díla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 dle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</w:t>
      </w:r>
      <w:r w:rsidR="003E275C">
        <w:rPr>
          <w:rFonts w:ascii="Verdana" w:hAnsi="Verdana" w:cstheme="minorHAnsi"/>
          <w:sz w:val="18"/>
          <w:szCs w:val="18"/>
        </w:rPr>
        <w:br/>
      </w:r>
      <w:r w:rsidR="007E084F" w:rsidRPr="00B7657C">
        <w:rPr>
          <w:rFonts w:ascii="Verdana" w:hAnsi="Verdana" w:cstheme="minorHAnsi"/>
          <w:sz w:val="18"/>
          <w:szCs w:val="18"/>
        </w:rPr>
        <w:t xml:space="preserve">(v součtu všech dílčích smluv) v částce převyšující </w:t>
      </w:r>
      <w:r w:rsidR="00807732">
        <w:rPr>
          <w:rFonts w:ascii="Verdana" w:hAnsi="Verdana" w:cstheme="minorHAnsi"/>
          <w:sz w:val="18"/>
          <w:szCs w:val="18"/>
        </w:rPr>
        <w:t>32 730 000</w:t>
      </w:r>
      <w:r w:rsidR="00807732" w:rsidRPr="00807732">
        <w:rPr>
          <w:rFonts w:ascii="Verdana" w:hAnsi="Verdana" w:cstheme="minorHAnsi"/>
          <w:sz w:val="18"/>
          <w:szCs w:val="18"/>
        </w:rPr>
        <w:t>,-</w:t>
      </w:r>
      <w:r w:rsidR="007E084F" w:rsidRPr="00807732">
        <w:rPr>
          <w:rFonts w:ascii="Verdana" w:hAnsi="Verdana" w:cstheme="minorHAnsi"/>
          <w:sz w:val="18"/>
          <w:szCs w:val="18"/>
        </w:rPr>
        <w:t xml:space="preserve"> Kč</w:t>
      </w:r>
      <w:r w:rsidR="007E084F" w:rsidRPr="00807732">
        <w:rPr>
          <w:rFonts w:ascii="Verdana" w:hAnsi="Verdana" w:cstheme="minorHAnsi"/>
          <w:b/>
          <w:sz w:val="18"/>
          <w:szCs w:val="18"/>
        </w:rPr>
        <w:t xml:space="preserve"> </w:t>
      </w:r>
      <w:r w:rsidR="007E084F" w:rsidRPr="00807732">
        <w:rPr>
          <w:rFonts w:ascii="Verdana" w:hAnsi="Verdana" w:cstheme="minorHAnsi"/>
          <w:sz w:val="18"/>
          <w:szCs w:val="18"/>
        </w:rPr>
        <w:t>bez DPH. V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 případě, že dojde k ukončení účinnosti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dle předchozí věty, nemá toto ukončení vliv na účinnost dílčích smluv, které byly na základě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uzavřeny. </w:t>
      </w:r>
      <w:r w:rsidR="00562B90" w:rsidRPr="00B7657C">
        <w:rPr>
          <w:rFonts w:ascii="Verdana" w:hAnsi="Verdana" w:cstheme="minorHAnsi"/>
          <w:sz w:val="18"/>
          <w:szCs w:val="18"/>
        </w:rPr>
        <w:t xml:space="preserve">Objednatel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není oprávněn na základě této </w:t>
      </w:r>
      <w:r w:rsidR="00AD2EC8" w:rsidRPr="00B7657C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B7657C">
        <w:rPr>
          <w:rFonts w:ascii="Verdana" w:hAnsi="Verdana" w:cstheme="minorHAnsi"/>
          <w:sz w:val="18"/>
          <w:szCs w:val="18"/>
        </w:rPr>
        <w:t xml:space="preserve">dohody učinit objednávky (v součtu všech objednávek) přesahující </w:t>
      </w:r>
      <w:r w:rsidR="007E084F" w:rsidRPr="00807732">
        <w:rPr>
          <w:rFonts w:ascii="Verdana" w:hAnsi="Verdana" w:cstheme="minorHAnsi"/>
          <w:sz w:val="18"/>
          <w:szCs w:val="18"/>
        </w:rPr>
        <w:t xml:space="preserve">částku </w:t>
      </w:r>
      <w:r w:rsidR="00807732" w:rsidRPr="00807732">
        <w:rPr>
          <w:rFonts w:ascii="Verdana" w:hAnsi="Verdana" w:cstheme="minorHAnsi"/>
          <w:sz w:val="18"/>
          <w:szCs w:val="18"/>
        </w:rPr>
        <w:t xml:space="preserve">32 900 000,- </w:t>
      </w:r>
      <w:r w:rsidR="007E084F" w:rsidRPr="00807732">
        <w:rPr>
          <w:rFonts w:ascii="Verdana" w:hAnsi="Verdana" w:cstheme="minorHAnsi"/>
          <w:sz w:val="18"/>
          <w:szCs w:val="18"/>
        </w:rPr>
        <w:t>Kč</w:t>
      </w:r>
      <w:r w:rsidR="007E084F" w:rsidRPr="00807732">
        <w:rPr>
          <w:rFonts w:ascii="Verdana" w:hAnsi="Verdana" w:cstheme="minorHAnsi"/>
          <w:b/>
          <w:sz w:val="18"/>
          <w:szCs w:val="18"/>
        </w:rPr>
        <w:t xml:space="preserve"> </w:t>
      </w:r>
      <w:r w:rsidR="007E084F" w:rsidRPr="00807732">
        <w:rPr>
          <w:rFonts w:ascii="Verdana" w:hAnsi="Verdana" w:cstheme="minorHAnsi"/>
          <w:sz w:val="18"/>
          <w:szCs w:val="18"/>
        </w:rPr>
        <w:t>bez DPH</w:t>
      </w:r>
      <w:r w:rsidRPr="00807732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773670B3" w14:textId="77777777" w:rsidR="00235018" w:rsidRPr="00807732" w:rsidRDefault="009C5F7B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807732">
        <w:rPr>
          <w:rFonts w:ascii="Verdana" w:hAnsi="Verdana" w:cstheme="minorHAnsi"/>
          <w:sz w:val="18"/>
          <w:szCs w:val="18"/>
        </w:rPr>
        <w:t>Míst</w:t>
      </w:r>
      <w:r w:rsidR="0085363C" w:rsidRPr="00807732">
        <w:rPr>
          <w:rFonts w:ascii="Verdana" w:hAnsi="Verdana" w:cstheme="minorHAnsi"/>
          <w:sz w:val="18"/>
          <w:szCs w:val="18"/>
        </w:rPr>
        <w:t>o</w:t>
      </w:r>
      <w:r w:rsidRPr="00807732">
        <w:rPr>
          <w:rFonts w:ascii="Verdana" w:hAnsi="Verdana" w:cstheme="minorHAnsi"/>
          <w:sz w:val="18"/>
          <w:szCs w:val="18"/>
        </w:rPr>
        <w:t xml:space="preserve"> plnění </w:t>
      </w:r>
      <w:r w:rsidR="00EA41F0" w:rsidRPr="00807732">
        <w:rPr>
          <w:rFonts w:ascii="Verdana" w:hAnsi="Verdana" w:cstheme="minorHAnsi"/>
          <w:sz w:val="18"/>
          <w:szCs w:val="18"/>
        </w:rPr>
        <w:t>dílčích smluv</w:t>
      </w:r>
      <w:r w:rsidRPr="00807732">
        <w:rPr>
          <w:rFonts w:ascii="Verdana" w:hAnsi="Verdana" w:cstheme="minorHAnsi"/>
          <w:sz w:val="18"/>
          <w:szCs w:val="18"/>
        </w:rPr>
        <w:t xml:space="preserve"> je </w:t>
      </w:r>
      <w:r w:rsidR="00EA41F0" w:rsidRPr="00807732">
        <w:rPr>
          <w:rFonts w:ascii="Verdana" w:hAnsi="Verdana" w:cstheme="minorHAnsi"/>
          <w:sz w:val="18"/>
          <w:szCs w:val="18"/>
        </w:rPr>
        <w:t xml:space="preserve">zpravidla uvedeno v dílčí smlouvě. </w:t>
      </w:r>
      <w:r w:rsidR="00F93851" w:rsidRPr="00807732">
        <w:rPr>
          <w:rFonts w:ascii="Verdana" w:hAnsi="Verdana" w:cstheme="minorHAnsi"/>
          <w:sz w:val="18"/>
          <w:szCs w:val="18"/>
        </w:rPr>
        <w:t xml:space="preserve">Dopravu do a </w:t>
      </w:r>
      <w:r w:rsidR="002C4982" w:rsidRPr="00807732">
        <w:rPr>
          <w:rFonts w:ascii="Verdana" w:hAnsi="Verdana" w:cstheme="minorHAnsi"/>
          <w:sz w:val="18"/>
          <w:szCs w:val="18"/>
        </w:rPr>
        <w:t xml:space="preserve">z místa plnění zajišťuje </w:t>
      </w:r>
      <w:r w:rsidR="003276C2" w:rsidRPr="00807732">
        <w:rPr>
          <w:rFonts w:ascii="Verdana" w:hAnsi="Verdana" w:cstheme="minorHAnsi"/>
          <w:sz w:val="18"/>
          <w:szCs w:val="18"/>
        </w:rPr>
        <w:t>Z</w:t>
      </w:r>
      <w:r w:rsidR="006D2F28" w:rsidRPr="00807732">
        <w:rPr>
          <w:rFonts w:ascii="Verdana" w:hAnsi="Verdana" w:cstheme="minorHAnsi"/>
          <w:sz w:val="18"/>
          <w:szCs w:val="18"/>
        </w:rPr>
        <w:t>hotovitel</w:t>
      </w:r>
      <w:r w:rsidR="002C4982" w:rsidRPr="00807732">
        <w:rPr>
          <w:rFonts w:ascii="Verdana" w:hAnsi="Verdana" w:cstheme="minorHAnsi"/>
          <w:sz w:val="18"/>
          <w:szCs w:val="18"/>
        </w:rPr>
        <w:t>.</w:t>
      </w:r>
    </w:p>
    <w:p w14:paraId="7E8E6E65" w14:textId="681AE850" w:rsidR="00DD2D34" w:rsidRPr="002507FA" w:rsidRDefault="006D2F28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</w:t>
      </w:r>
      <w:r w:rsidR="003276C2" w:rsidRPr="002507FA">
        <w:rPr>
          <w:rFonts w:ascii="Verdana" w:hAnsi="Verdana" w:cstheme="minorHAnsi"/>
          <w:sz w:val="18"/>
          <w:szCs w:val="18"/>
        </w:rPr>
        <w:t xml:space="preserve">je povinen předmět Díla 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předávat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ednateli v místě a ve lhůtách uvedených v dílčí </w:t>
      </w:r>
      <w:r w:rsidR="00EA41F0" w:rsidRPr="002507FA">
        <w:rPr>
          <w:rFonts w:ascii="Verdana" w:hAnsi="Verdana" w:cstheme="minorHAnsi"/>
          <w:sz w:val="18"/>
          <w:szCs w:val="18"/>
        </w:rPr>
        <w:t>smlouvě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. Při předávání plnění poskytne </w:t>
      </w:r>
      <w:r w:rsidR="00780CF7" w:rsidRPr="002507FA">
        <w:rPr>
          <w:rFonts w:ascii="Verdana" w:hAnsi="Verdana" w:cstheme="minorHAnsi"/>
          <w:sz w:val="18"/>
          <w:szCs w:val="18"/>
        </w:rPr>
        <w:t>Z</w:t>
      </w:r>
      <w:r w:rsidRPr="002507FA">
        <w:rPr>
          <w:rFonts w:ascii="Verdana" w:hAnsi="Verdana" w:cstheme="minorHAnsi"/>
          <w:sz w:val="18"/>
          <w:szCs w:val="18"/>
        </w:rPr>
        <w:t>hotovitel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příslušný obsah plnění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ednateli ke kontrole. Objednatel je oprávněn plnění a jeho obsah zkontrolovat a v případě připomínek jej vrátit </w:t>
      </w:r>
      <w:r w:rsidR="00780CF7" w:rsidRPr="002507FA">
        <w:rPr>
          <w:rFonts w:ascii="Verdana" w:hAnsi="Verdana" w:cstheme="minorHAnsi"/>
          <w:sz w:val="18"/>
          <w:szCs w:val="18"/>
        </w:rPr>
        <w:t>Z</w:t>
      </w:r>
      <w:r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ke změně, doplnění apod.</w:t>
      </w:r>
      <w:r w:rsidR="0006027E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392E2422" w14:textId="2218D0F7" w:rsidR="00BD7195" w:rsidRDefault="006D2F28" w:rsidP="004F14F3">
      <w:pPr>
        <w:pStyle w:val="acnormalbulleted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>Zhotovitel</w:t>
      </w:r>
      <w:r w:rsidR="006848CF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2507FA">
        <w:rPr>
          <w:rFonts w:ascii="Verdana" w:hAnsi="Verdana" w:cstheme="minorHAnsi"/>
          <w:sz w:val="18"/>
          <w:szCs w:val="18"/>
        </w:rPr>
        <w:t>Objednatele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2507FA">
        <w:rPr>
          <w:rFonts w:ascii="Verdana" w:hAnsi="Verdana" w:cstheme="minorHAnsi"/>
          <w:sz w:val="18"/>
          <w:szCs w:val="18"/>
        </w:rPr>
        <w:t> dílčí smlouvě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2507FA">
        <w:rPr>
          <w:rFonts w:ascii="Verdana" w:hAnsi="Verdana" w:cstheme="minorHAnsi"/>
          <w:sz w:val="18"/>
          <w:szCs w:val="18"/>
        </w:rPr>
        <w:t>a</w:t>
      </w:r>
      <w:r w:rsidR="00780CF7" w:rsidRPr="002507FA">
        <w:rPr>
          <w:rFonts w:ascii="Verdana" w:hAnsi="Verdana" w:cstheme="minorHAnsi"/>
          <w:sz w:val="18"/>
          <w:szCs w:val="18"/>
        </w:rPr>
        <w:t>“ o datu a době dokončení a převzetí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</w:t>
      </w:r>
      <w:r w:rsidR="00780CF7" w:rsidRPr="002507FA">
        <w:rPr>
          <w:rFonts w:ascii="Verdana" w:hAnsi="Verdana" w:cstheme="minorHAnsi"/>
          <w:sz w:val="18"/>
          <w:szCs w:val="18"/>
        </w:rPr>
        <w:t>předmětu Díla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(v pracovní dny </w:t>
      </w:r>
      <w:r w:rsidR="00807732">
        <w:rPr>
          <w:rFonts w:ascii="Verdana" w:hAnsi="Verdana" w:cstheme="minorHAnsi"/>
          <w:sz w:val="18"/>
          <w:szCs w:val="18"/>
        </w:rPr>
        <w:br/>
      </w:r>
      <w:r w:rsidR="00780CF7" w:rsidRPr="002507FA">
        <w:rPr>
          <w:rFonts w:ascii="Verdana" w:hAnsi="Verdana" w:cstheme="minorHAnsi"/>
          <w:sz w:val="18"/>
          <w:szCs w:val="18"/>
        </w:rPr>
        <w:t xml:space="preserve">v čase </w:t>
      </w:r>
      <w:r w:rsidR="00807732">
        <w:rPr>
          <w:rFonts w:ascii="Verdana" w:hAnsi="Verdana" w:cstheme="minorHAnsi"/>
          <w:sz w:val="18"/>
          <w:szCs w:val="18"/>
        </w:rPr>
        <w:t>7:00 – 15:</w:t>
      </w:r>
      <w:r w:rsidR="00807732" w:rsidRPr="00807732">
        <w:rPr>
          <w:rFonts w:ascii="Verdana" w:hAnsi="Verdana" w:cstheme="minorHAnsi"/>
          <w:sz w:val="18"/>
          <w:szCs w:val="18"/>
        </w:rPr>
        <w:t>00</w:t>
      </w:r>
      <w:r w:rsidR="00780CF7" w:rsidRPr="00807732">
        <w:rPr>
          <w:rFonts w:ascii="Verdana" w:hAnsi="Verdana" w:cstheme="minorHAnsi"/>
          <w:sz w:val="18"/>
          <w:szCs w:val="18"/>
        </w:rPr>
        <w:t xml:space="preserve"> hod.).</w:t>
      </w:r>
      <w:r w:rsidR="00780CF7" w:rsidRPr="002507FA">
        <w:rPr>
          <w:rFonts w:ascii="Verdana" w:hAnsi="Verdana" w:cstheme="minorHAnsi"/>
          <w:sz w:val="18"/>
          <w:szCs w:val="18"/>
        </w:rPr>
        <w:t xml:space="preserve"> </w:t>
      </w:r>
      <w:r w:rsidR="00DD2D34" w:rsidRPr="002507FA">
        <w:rPr>
          <w:rFonts w:ascii="Verdana" w:hAnsi="Verdana" w:cstheme="minorHAnsi"/>
          <w:sz w:val="18"/>
          <w:szCs w:val="18"/>
        </w:rPr>
        <w:t>Převzetí plnění</w:t>
      </w:r>
      <w:r w:rsidR="0040600D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97787" w:rsidRPr="002507FA">
        <w:rPr>
          <w:rFonts w:ascii="Verdana" w:hAnsi="Verdana" w:cstheme="minorHAnsi"/>
          <w:sz w:val="18"/>
          <w:szCs w:val="18"/>
        </w:rPr>
        <w:t>ednatel</w:t>
      </w:r>
      <w:r w:rsidR="00B37744" w:rsidRPr="002507FA">
        <w:rPr>
          <w:rFonts w:ascii="Verdana" w:hAnsi="Verdana" w:cstheme="minorHAnsi"/>
          <w:sz w:val="18"/>
          <w:szCs w:val="18"/>
        </w:rPr>
        <w:t xml:space="preserve"> </w:t>
      </w:r>
      <w:r w:rsidR="00780CF7" w:rsidRPr="002507FA">
        <w:rPr>
          <w:rFonts w:ascii="Verdana" w:hAnsi="Verdana" w:cstheme="minorHAnsi"/>
          <w:sz w:val="18"/>
          <w:szCs w:val="18"/>
        </w:rPr>
        <w:t>v </w:t>
      </w:r>
      <w:r w:rsidR="00780CF7" w:rsidRPr="00807732">
        <w:rPr>
          <w:rFonts w:ascii="Verdana" w:hAnsi="Verdana" w:cstheme="minorHAnsi"/>
          <w:sz w:val="18"/>
          <w:szCs w:val="18"/>
        </w:rPr>
        <w:t>Předávacím protokolu</w:t>
      </w:r>
      <w:r w:rsidR="00CC5257" w:rsidRPr="00807732">
        <w:rPr>
          <w:rFonts w:ascii="Verdana" w:hAnsi="Verdana" w:cstheme="minorHAnsi"/>
          <w:sz w:val="18"/>
          <w:szCs w:val="18"/>
        </w:rPr>
        <w:t>.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Pověřený zaměstnanec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97787" w:rsidRPr="002507FA">
        <w:rPr>
          <w:rFonts w:ascii="Verdana" w:hAnsi="Verdana" w:cstheme="minorHAnsi"/>
          <w:sz w:val="18"/>
          <w:szCs w:val="18"/>
        </w:rPr>
        <w:t>ednatele</w:t>
      </w:r>
      <w:r w:rsidR="002906C0" w:rsidRPr="002507FA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2507FA">
        <w:rPr>
          <w:rFonts w:ascii="Verdana" w:hAnsi="Verdana" w:cstheme="minorHAnsi"/>
          <w:sz w:val="18"/>
          <w:szCs w:val="18"/>
        </w:rPr>
        <w:t>předaného plnění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11BD5385" w14:textId="77777777" w:rsidR="003E275C" w:rsidRPr="003E275C" w:rsidRDefault="003E275C" w:rsidP="003E275C">
      <w:pPr>
        <w:pStyle w:val="acnormal"/>
      </w:pPr>
    </w:p>
    <w:p w14:paraId="3A2D078A" w14:textId="77777777" w:rsidR="00CC5257" w:rsidRPr="002507FA" w:rsidRDefault="002507FA" w:rsidP="004B5AC7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25FFF823" w14:textId="06101027" w:rsidR="00B60E5C" w:rsidRPr="00B60E5C" w:rsidRDefault="00B60E5C" w:rsidP="00B60E5C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B60E5C">
        <w:rPr>
          <w:rFonts w:ascii="Verdana" w:hAnsi="Verdana" w:cstheme="minorHAnsi"/>
          <w:sz w:val="18"/>
          <w:szCs w:val="18"/>
        </w:rPr>
        <w:t>Cena za plnění dílčí smlouvy (Cena Díla) bude v dílčí smlouvě sjednána jako přijatá Cena Díla, která představuje odhadovanou cenu za provedení Díla určenou na základě jednotkových cen uvedených v Soupisu prací a odhadovaného množství prací uvedeného ve výkazu výměr. Tato přijatá Cena Díla se rovněž použije pro určení výše pojištění, výše smluvních pokut a všude tam, kde Obchodní podmínky stanovují pro určení obsahu nebo rozsahu práv či povinností smluvních stran jako výchozí hodnotu výši Ceny Díla či jeho části.</w:t>
      </w:r>
    </w:p>
    <w:p w14:paraId="75BBA742" w14:textId="77777777" w:rsidR="00B60E5C" w:rsidRPr="00B60E5C" w:rsidRDefault="00B60E5C" w:rsidP="00B60E5C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B60E5C">
        <w:rPr>
          <w:rFonts w:ascii="Verdana" w:hAnsi="Verdana" w:cstheme="minorHAnsi"/>
          <w:sz w:val="18"/>
          <w:szCs w:val="18"/>
        </w:rPr>
        <w:t xml:space="preserve">Přijatá Cena Díla bude v průběhu provádění Díla upřesňována měřením, na jehož základě bude určena skutečná Cena Díla. Skutečná Cena Díla bude stanovena dle jednotkových cen v příloze č. 3 této Rámcové dohody a množství skutečně realizovaných jednotkových položek v příloze č. 3 této Rámcové dohody Zhotovitelem při zhotovení Díla odsouhlasených Objednatelem na základě Zhotovitelem předloženého Předávacího protokolu. </w:t>
      </w:r>
    </w:p>
    <w:p w14:paraId="47A54648" w14:textId="5A01990D" w:rsidR="00276548" w:rsidRDefault="00870DF7" w:rsidP="00B60E5C">
      <w:pPr>
        <w:pStyle w:val="Odstavecseseznamem"/>
        <w:numPr>
          <w:ilvl w:val="0"/>
          <w:numId w:val="1"/>
        </w:numPr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B60E5C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B60E5C">
        <w:rPr>
          <w:rFonts w:ascii="Verdana" w:hAnsi="Verdana" w:cstheme="minorHAnsi"/>
          <w:sz w:val="18"/>
          <w:szCs w:val="18"/>
        </w:rPr>
        <w:t xml:space="preserve">Díla </w:t>
      </w:r>
      <w:r w:rsidRPr="00B60E5C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B60E5C">
        <w:rPr>
          <w:rFonts w:ascii="Verdana" w:hAnsi="Verdana" w:cstheme="minorHAnsi"/>
          <w:sz w:val="18"/>
          <w:szCs w:val="18"/>
        </w:rPr>
        <w:t xml:space="preserve"> přílo</w:t>
      </w:r>
      <w:r w:rsidRPr="00B60E5C">
        <w:rPr>
          <w:rFonts w:ascii="Verdana" w:hAnsi="Verdana" w:cstheme="minorHAnsi"/>
          <w:sz w:val="18"/>
          <w:szCs w:val="18"/>
        </w:rPr>
        <w:t>ze</w:t>
      </w:r>
      <w:r w:rsidR="00276548" w:rsidRPr="00B60E5C">
        <w:rPr>
          <w:rFonts w:ascii="Verdana" w:hAnsi="Verdana" w:cstheme="minorHAnsi"/>
          <w:sz w:val="18"/>
          <w:szCs w:val="18"/>
        </w:rPr>
        <w:t xml:space="preserve"> č</w:t>
      </w:r>
      <w:r w:rsidR="00F17B92" w:rsidRPr="00B60E5C">
        <w:rPr>
          <w:rFonts w:ascii="Verdana" w:hAnsi="Verdana" w:cstheme="minorHAnsi"/>
          <w:sz w:val="18"/>
          <w:szCs w:val="18"/>
        </w:rPr>
        <w:t xml:space="preserve">. 3 </w:t>
      </w:r>
      <w:r w:rsidR="00276548" w:rsidRPr="00B60E5C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B60E5C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B60E5C">
        <w:rPr>
          <w:rFonts w:ascii="Verdana" w:hAnsi="Verdana" w:cstheme="minorHAnsi"/>
          <w:sz w:val="18"/>
          <w:szCs w:val="18"/>
        </w:rPr>
        <w:t>dohody.</w:t>
      </w:r>
    </w:p>
    <w:p w14:paraId="79836DEE" w14:textId="77777777" w:rsidR="00B60E5C" w:rsidRPr="00B60E5C" w:rsidRDefault="00B60E5C" w:rsidP="00B60E5C">
      <w:pPr>
        <w:pStyle w:val="Odstavecseseznamem"/>
        <w:ind w:left="357"/>
        <w:jc w:val="both"/>
        <w:rPr>
          <w:rFonts w:ascii="Verdana" w:hAnsi="Verdana" w:cstheme="minorHAnsi"/>
          <w:sz w:val="12"/>
          <w:szCs w:val="12"/>
        </w:rPr>
      </w:pPr>
    </w:p>
    <w:p w14:paraId="2A861837" w14:textId="77777777" w:rsidR="00EF7E80" w:rsidRPr="002507FA" w:rsidRDefault="00FA2398" w:rsidP="004B5AC7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807732">
        <w:rPr>
          <w:rFonts w:ascii="Verdana" w:hAnsi="Verdana" w:cstheme="minorHAnsi"/>
          <w:sz w:val="18"/>
          <w:szCs w:val="18"/>
        </w:rPr>
        <w:t>Předávacího protokolu</w:t>
      </w:r>
      <w:r w:rsidRPr="002507FA">
        <w:rPr>
          <w:rFonts w:ascii="Verdana" w:hAnsi="Verdana" w:cstheme="minorHAnsi"/>
          <w:sz w:val="18"/>
          <w:szCs w:val="18"/>
        </w:rPr>
        <w:t xml:space="preserve"> s potvrzením převzetí plnění bez jakýchkoliv výhrad/vad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>ednatelem</w:t>
      </w:r>
      <w:r w:rsidR="002C46D1" w:rsidRPr="002507F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14BAC0EC" w14:textId="77777777" w:rsidR="00345162" w:rsidRPr="00345162" w:rsidRDefault="00345162" w:rsidP="004B5AC7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5B87E1EB" w14:textId="77777777" w:rsidR="00345162" w:rsidRPr="00345162" w:rsidRDefault="00345162" w:rsidP="004B5AC7">
      <w:pPr>
        <w:pStyle w:val="Odstavecseseznamem"/>
        <w:numPr>
          <w:ilvl w:val="0"/>
          <w:numId w:val="15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06F2D974" w14:textId="77777777" w:rsidR="00345162" w:rsidRPr="00345162" w:rsidRDefault="00345162" w:rsidP="004B5AC7">
      <w:pPr>
        <w:pStyle w:val="Odstavecseseznamem"/>
        <w:numPr>
          <w:ilvl w:val="0"/>
          <w:numId w:val="15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45162">
        <w:rPr>
          <w:rFonts w:ascii="Verdana" w:hAnsi="Verdana" w:cstheme="minorHAnsi"/>
          <w:sz w:val="18"/>
          <w:szCs w:val="18"/>
        </w:rPr>
        <w:t>, nebo</w:t>
      </w:r>
    </w:p>
    <w:p w14:paraId="2D8CEBE4" w14:textId="77777777" w:rsidR="00345162" w:rsidRPr="00345162" w:rsidRDefault="00345162" w:rsidP="004B5AC7">
      <w:pPr>
        <w:pStyle w:val="Odstavecseseznamem"/>
        <w:numPr>
          <w:ilvl w:val="0"/>
          <w:numId w:val="15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45162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12425EE0" w14:textId="0F1A4A42" w:rsidR="00345162" w:rsidRPr="00345162" w:rsidRDefault="00345162" w:rsidP="004B5AC7">
      <w:pPr>
        <w:pStyle w:val="Odstavecseseznamem"/>
        <w:numPr>
          <w:ilvl w:val="0"/>
          <w:numId w:val="15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2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638C5CD6" w14:textId="774FAAA9" w:rsidR="005D791E" w:rsidRPr="0026110E" w:rsidRDefault="00345162" w:rsidP="005D791E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D774603" w14:textId="77777777" w:rsidR="00CC5257" w:rsidRDefault="00CC5257" w:rsidP="004B5AC7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2F6A88B7" w14:textId="77777777" w:rsidR="0034000F" w:rsidRPr="002507FA" w:rsidRDefault="0034000F" w:rsidP="0034000F">
      <w:pPr>
        <w:pStyle w:val="Odstavecseseznamem"/>
        <w:ind w:left="357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14:paraId="43C5CE69" w14:textId="77777777" w:rsidR="00CC5257" w:rsidRPr="002507FA" w:rsidRDefault="002507FA" w:rsidP="004B5AC7">
      <w:pPr>
        <w:pStyle w:val="acnormal"/>
        <w:numPr>
          <w:ilvl w:val="0"/>
          <w:numId w:val="5"/>
        </w:numPr>
        <w:spacing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168C6C83" w14:textId="77777777" w:rsidR="000A2855" w:rsidRPr="002507FA" w:rsidRDefault="006D2F28" w:rsidP="004B5AC7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242B9351" w14:textId="56AB05B7" w:rsidR="004B17F3" w:rsidRPr="00807732" w:rsidRDefault="004B17F3" w:rsidP="004B5AC7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807732">
        <w:rPr>
          <w:rFonts w:ascii="Verdana" w:hAnsi="Verdana" w:cstheme="minorHAnsi"/>
          <w:sz w:val="18"/>
          <w:szCs w:val="18"/>
        </w:rPr>
        <w:t xml:space="preserve">Záruční doba </w:t>
      </w:r>
      <w:r w:rsidR="00807732" w:rsidRPr="00807732">
        <w:rPr>
          <w:rFonts w:ascii="Verdana" w:hAnsi="Verdana" w:cstheme="minorHAnsi"/>
          <w:sz w:val="18"/>
          <w:szCs w:val="18"/>
        </w:rPr>
        <w:t xml:space="preserve">na dodaný materiál a práce </w:t>
      </w:r>
      <w:r w:rsidRPr="00807732">
        <w:rPr>
          <w:rFonts w:ascii="Verdana" w:hAnsi="Verdana" w:cstheme="minorHAnsi"/>
          <w:sz w:val="18"/>
          <w:szCs w:val="18"/>
        </w:rPr>
        <w:t xml:space="preserve">činí </w:t>
      </w:r>
      <w:r w:rsidR="00807732" w:rsidRPr="00807732">
        <w:rPr>
          <w:rFonts w:ascii="Verdana" w:hAnsi="Verdana" w:cstheme="minorHAnsi"/>
          <w:sz w:val="18"/>
          <w:szCs w:val="18"/>
        </w:rPr>
        <w:t>24 měsíců</w:t>
      </w:r>
      <w:r w:rsidRPr="00807732">
        <w:rPr>
          <w:rFonts w:ascii="Verdana" w:hAnsi="Verdana" w:cstheme="minorHAnsi"/>
          <w:sz w:val="18"/>
          <w:szCs w:val="18"/>
        </w:rPr>
        <w:t>.</w:t>
      </w:r>
    </w:p>
    <w:p w14:paraId="36BF46F8" w14:textId="77777777" w:rsidR="000A2855" w:rsidRPr="002507FA" w:rsidRDefault="000A2855" w:rsidP="004B5AC7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631268F1" w14:textId="77777777" w:rsidR="000A2855" w:rsidRPr="002507FA" w:rsidRDefault="000A2855" w:rsidP="004B5AC7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 uskutečněna až po odstranění vad.</w:t>
      </w:r>
    </w:p>
    <w:p w14:paraId="5450BF04" w14:textId="77777777" w:rsidR="00CD0FED" w:rsidRPr="002507FA" w:rsidRDefault="00CD0FED" w:rsidP="004B5AC7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14:paraId="3EC394F0" w14:textId="48EDE7F9" w:rsidR="00CD0FED" w:rsidRDefault="00CD0FED" w:rsidP="00382FCA">
      <w:pPr>
        <w:pStyle w:val="acnormal"/>
        <w:ind w:left="851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minimálně </w:t>
      </w:r>
      <w:r w:rsidR="00DF2C4A">
        <w:rPr>
          <w:rFonts w:ascii="Verdana" w:hAnsi="Verdana" w:cstheme="minorHAnsi"/>
          <w:sz w:val="18"/>
          <w:szCs w:val="18"/>
        </w:rPr>
        <w:t>2</w:t>
      </w:r>
      <w:r w:rsidRPr="003E275C">
        <w:rPr>
          <w:rFonts w:ascii="Verdana" w:hAnsi="Verdana" w:cstheme="minorHAnsi"/>
          <w:sz w:val="18"/>
          <w:szCs w:val="18"/>
        </w:rPr>
        <w:t xml:space="preserve"> mil. Kč na jednu pojistnou událost a </w:t>
      </w:r>
      <w:r w:rsidR="00DF2C4A">
        <w:rPr>
          <w:rFonts w:ascii="Verdana" w:hAnsi="Verdana" w:cstheme="minorHAnsi"/>
          <w:sz w:val="18"/>
          <w:szCs w:val="18"/>
        </w:rPr>
        <w:t>10</w:t>
      </w:r>
      <w:r w:rsidRPr="003E275C">
        <w:rPr>
          <w:rFonts w:ascii="Verdana" w:hAnsi="Verdana" w:cstheme="minorHAnsi"/>
          <w:sz w:val="18"/>
          <w:szCs w:val="18"/>
        </w:rPr>
        <w:t xml:space="preserve"> mil. Kč v úhrnu za rok.</w:t>
      </w:r>
    </w:p>
    <w:p w14:paraId="49683146" w14:textId="77777777" w:rsidR="0034000F" w:rsidRPr="002507FA" w:rsidRDefault="0034000F" w:rsidP="00382FCA">
      <w:pPr>
        <w:pStyle w:val="acnormal"/>
        <w:ind w:left="851"/>
        <w:rPr>
          <w:rFonts w:ascii="Verdana" w:hAnsi="Verdana" w:cstheme="minorHAnsi"/>
          <w:sz w:val="18"/>
          <w:szCs w:val="18"/>
        </w:rPr>
      </w:pPr>
    </w:p>
    <w:p w14:paraId="70358789" w14:textId="77777777" w:rsidR="00BC6123" w:rsidRPr="002507FA" w:rsidRDefault="002507FA" w:rsidP="004B5AC7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509D967E" w14:textId="2FB414F4" w:rsidR="004D47B7" w:rsidRPr="002507FA" w:rsidRDefault="00870DF7" w:rsidP="004B5AC7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 této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807732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8A34633" w14:textId="77777777" w:rsidR="00870DF7" w:rsidRPr="002507FA" w:rsidRDefault="00870DF7" w:rsidP="004B5AC7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3AC8F7FB" w14:textId="77777777" w:rsidR="000206B8" w:rsidRPr="00807732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2"/>
          <w:szCs w:val="12"/>
        </w:rPr>
      </w:pPr>
    </w:p>
    <w:p w14:paraId="4ADE2FC6" w14:textId="77777777" w:rsidR="00870DF7" w:rsidRPr="002507FA" w:rsidRDefault="00870DF7" w:rsidP="004B5AC7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Bidi"/>
          <w:sz w:val="18"/>
          <w:szCs w:val="18"/>
        </w:rPr>
      </w:pPr>
      <w:r w:rsidRPr="78B5FF09">
        <w:rPr>
          <w:rFonts w:ascii="Verdana" w:hAnsi="Verdana" w:cstheme="minorBidi"/>
          <w:sz w:val="18"/>
          <w:szCs w:val="18"/>
        </w:rPr>
        <w:t xml:space="preserve">Smluvní strany výslovně prohlašují, že údaje a další skutečnosti uvedené v této </w:t>
      </w:r>
      <w:r w:rsidR="00322F6C" w:rsidRPr="78B5FF09">
        <w:rPr>
          <w:rFonts w:ascii="Verdana" w:hAnsi="Verdana" w:cstheme="minorBidi"/>
          <w:sz w:val="18"/>
          <w:szCs w:val="18"/>
        </w:rPr>
        <w:t xml:space="preserve">Rámcové </w:t>
      </w:r>
      <w:r w:rsidRPr="78B5FF09">
        <w:rPr>
          <w:rFonts w:ascii="Verdana" w:hAnsi="Verdana" w:cstheme="minorBid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78B5FF09">
        <w:rPr>
          <w:rFonts w:ascii="Verdana" w:hAnsi="Verdana" w:cstheme="minorBidi"/>
          <w:sz w:val="18"/>
          <w:szCs w:val="18"/>
        </w:rPr>
        <w:t>Rámcové dohody</w:t>
      </w:r>
      <w:r w:rsidRPr="78B5FF09">
        <w:rPr>
          <w:rFonts w:ascii="Verdana" w:hAnsi="Verdana" w:cstheme="minorBid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2A9017E4" w14:textId="56FD11DA" w:rsidR="78B5FF09" w:rsidRPr="00807732" w:rsidRDefault="78B5FF09" w:rsidP="78B5FF09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Bidi"/>
          <w:sz w:val="12"/>
          <w:szCs w:val="12"/>
        </w:rPr>
      </w:pPr>
    </w:p>
    <w:p w14:paraId="15CF1D07" w14:textId="579B27D7" w:rsidR="1C2E4111" w:rsidRDefault="1C2E4111" w:rsidP="004B5AC7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Bidi"/>
          <w:sz w:val="18"/>
          <w:szCs w:val="18"/>
        </w:rPr>
      </w:pPr>
      <w:r w:rsidRPr="78B5FF09">
        <w:rPr>
          <w:rFonts w:ascii="Verdana" w:hAnsi="Verdana" w:cstheme="minorBidi"/>
          <w:sz w:val="18"/>
          <w:szCs w:val="18"/>
        </w:rPr>
        <w:t>Smluvní strany výslovně prohlašují, že jednotkové ceny předmětu Rámcové dohody uvedené v příloze č. 3 Rámcové dohody nejsou obchodním tajemstvím ve smyslu § 504 občanského zákoníku ani jedné ze smluvních stran, a tedy budou uveřejněny postupem dle ZRS.</w:t>
      </w:r>
    </w:p>
    <w:p w14:paraId="48DBA5BB" w14:textId="47C1D313" w:rsidR="004D47B7" w:rsidRPr="002507FA" w:rsidRDefault="00870DF7" w:rsidP="004B5AC7">
      <w:pPr>
        <w:pStyle w:val="Odstavecseseznamem"/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contextualSpacing w:val="0"/>
        <w:jc w:val="both"/>
      </w:pPr>
      <w:r w:rsidRPr="399CBD7D">
        <w:rPr>
          <w:rFonts w:ascii="Verdana" w:hAnsi="Verdana" w:cstheme="minorBidi"/>
          <w:sz w:val="18"/>
          <w:szCs w:val="18"/>
        </w:rPr>
        <w:t xml:space="preserve">Jestliže </w:t>
      </w:r>
      <w:r w:rsidR="00322F6C" w:rsidRPr="399CBD7D">
        <w:rPr>
          <w:rFonts w:ascii="Verdana" w:hAnsi="Verdana" w:cstheme="minorBidi"/>
          <w:sz w:val="18"/>
          <w:szCs w:val="18"/>
        </w:rPr>
        <w:t xml:space="preserve">Smluvní </w:t>
      </w:r>
      <w:r w:rsidRPr="399CBD7D">
        <w:rPr>
          <w:rFonts w:ascii="Verdana" w:hAnsi="Verdana" w:cstheme="minorBidi"/>
          <w:sz w:val="18"/>
          <w:szCs w:val="18"/>
        </w:rPr>
        <w:t xml:space="preserve">strana označí za své obchodní tajemství část obsahu </w:t>
      </w:r>
      <w:r w:rsidR="00322F6C" w:rsidRPr="399CBD7D">
        <w:rPr>
          <w:rFonts w:ascii="Verdana" w:hAnsi="Verdana" w:cstheme="minorBidi"/>
          <w:sz w:val="18"/>
          <w:szCs w:val="18"/>
        </w:rPr>
        <w:t xml:space="preserve">této Rámcové </w:t>
      </w:r>
      <w:r w:rsidRPr="399CBD7D">
        <w:rPr>
          <w:rFonts w:ascii="Verdana" w:hAnsi="Verdana" w:cstheme="minorBidi"/>
          <w:sz w:val="18"/>
          <w:szCs w:val="18"/>
        </w:rPr>
        <w:t xml:space="preserve">dohody nebo dílčí smlouvy, která v důsledku toho bude pro účely uveřejnění </w:t>
      </w:r>
      <w:r w:rsidR="00322F6C" w:rsidRPr="399CBD7D">
        <w:rPr>
          <w:rFonts w:ascii="Verdana" w:hAnsi="Verdana" w:cstheme="minorBidi"/>
          <w:sz w:val="18"/>
          <w:szCs w:val="18"/>
        </w:rPr>
        <w:t xml:space="preserve">této Rámcové </w:t>
      </w:r>
      <w:r w:rsidRPr="399CBD7D">
        <w:rPr>
          <w:rFonts w:ascii="Verdana" w:hAnsi="Verdana" w:cstheme="minorBidi"/>
          <w:sz w:val="18"/>
          <w:szCs w:val="18"/>
        </w:rPr>
        <w:t xml:space="preserve">dohody </w:t>
      </w:r>
      <w:r w:rsidR="000206B8" w:rsidRPr="399CBD7D">
        <w:rPr>
          <w:rFonts w:ascii="Verdana" w:hAnsi="Verdana" w:cstheme="minorBidi"/>
          <w:sz w:val="18"/>
          <w:szCs w:val="18"/>
        </w:rPr>
        <w:t xml:space="preserve">nebo dílčí smlouvy </w:t>
      </w:r>
      <w:r w:rsidRPr="399CBD7D">
        <w:rPr>
          <w:rFonts w:ascii="Verdana" w:hAnsi="Verdana" w:cstheme="minorBidi"/>
          <w:sz w:val="18"/>
          <w:szCs w:val="18"/>
        </w:rPr>
        <w:t xml:space="preserve">v registru smluv znečitelněna, nese tato </w:t>
      </w:r>
      <w:r w:rsidR="00322F6C" w:rsidRPr="399CBD7D">
        <w:rPr>
          <w:rFonts w:ascii="Verdana" w:hAnsi="Verdana" w:cstheme="minorBidi"/>
          <w:sz w:val="18"/>
          <w:szCs w:val="18"/>
        </w:rPr>
        <w:t xml:space="preserve">Smluvní </w:t>
      </w:r>
      <w:r w:rsidRPr="399CBD7D">
        <w:rPr>
          <w:rFonts w:ascii="Verdana" w:hAnsi="Verdana" w:cstheme="minorBidi"/>
          <w:sz w:val="18"/>
          <w:szCs w:val="18"/>
        </w:rPr>
        <w:t>stra</w:t>
      </w:r>
      <w:r w:rsidR="0030498A" w:rsidRPr="399CBD7D">
        <w:rPr>
          <w:rFonts w:ascii="Verdana" w:hAnsi="Verdana" w:cstheme="minorBidi"/>
          <w:sz w:val="18"/>
          <w:szCs w:val="18"/>
        </w:rPr>
        <w:t xml:space="preserve">na odpovědnost, pokud by </w:t>
      </w:r>
      <w:r w:rsidR="00322F6C" w:rsidRPr="399CBD7D">
        <w:rPr>
          <w:rFonts w:ascii="Verdana" w:hAnsi="Verdana" w:cstheme="minorBidi"/>
          <w:sz w:val="18"/>
          <w:szCs w:val="18"/>
        </w:rPr>
        <w:t xml:space="preserve">tato Rámcová </w:t>
      </w:r>
      <w:r w:rsidRPr="399CBD7D">
        <w:rPr>
          <w:rFonts w:ascii="Verdana" w:hAnsi="Verdana" w:cstheme="minorBidi"/>
          <w:sz w:val="18"/>
          <w:szCs w:val="18"/>
        </w:rPr>
        <w:t xml:space="preserve">dohoda </w:t>
      </w:r>
      <w:r w:rsidR="0030498A" w:rsidRPr="399CBD7D">
        <w:rPr>
          <w:rFonts w:ascii="Verdana" w:hAnsi="Verdana" w:cstheme="minorBidi"/>
          <w:sz w:val="18"/>
          <w:szCs w:val="18"/>
        </w:rPr>
        <w:t xml:space="preserve">nebo dílčí smlouva </w:t>
      </w:r>
      <w:r w:rsidRPr="399CBD7D">
        <w:rPr>
          <w:rFonts w:ascii="Verdana" w:hAnsi="Verdana" w:cstheme="minorBid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399CBD7D">
        <w:rPr>
          <w:rFonts w:ascii="Verdana" w:hAnsi="Verdana" w:cstheme="minorBidi"/>
          <w:sz w:val="18"/>
          <w:szCs w:val="18"/>
        </w:rPr>
        <w:t xml:space="preserve">Smluvních </w:t>
      </w:r>
      <w:r w:rsidRPr="399CBD7D">
        <w:rPr>
          <w:rFonts w:ascii="Verdana" w:hAnsi="Verdana" w:cstheme="minorBidi"/>
          <w:sz w:val="18"/>
          <w:szCs w:val="18"/>
        </w:rPr>
        <w:t xml:space="preserve">stran </w:t>
      </w:r>
      <w:r w:rsidR="00937173" w:rsidRPr="399CBD7D">
        <w:rPr>
          <w:rFonts w:ascii="Verdana" w:hAnsi="Verdana" w:cstheme="minorBidi"/>
          <w:sz w:val="18"/>
          <w:szCs w:val="18"/>
        </w:rPr>
        <w:t xml:space="preserve">tuto Rámcovou </w:t>
      </w:r>
      <w:r w:rsidRPr="399CBD7D">
        <w:rPr>
          <w:rFonts w:ascii="Verdana" w:hAnsi="Verdana" w:cstheme="minorBidi"/>
          <w:sz w:val="18"/>
          <w:szCs w:val="18"/>
        </w:rPr>
        <w:t>dohodu</w:t>
      </w:r>
      <w:r w:rsidR="00002574" w:rsidRPr="399CBD7D">
        <w:rPr>
          <w:rFonts w:ascii="Verdana" w:hAnsi="Verdana" w:cstheme="minorBidi"/>
          <w:sz w:val="18"/>
          <w:szCs w:val="18"/>
        </w:rPr>
        <w:t xml:space="preserve"> nebo dílčí smlouvu</w:t>
      </w:r>
      <w:r w:rsidRPr="399CBD7D">
        <w:rPr>
          <w:rFonts w:ascii="Verdana" w:hAnsi="Verdana" w:cstheme="minorBidi"/>
          <w:sz w:val="18"/>
          <w:szCs w:val="18"/>
        </w:rPr>
        <w:t xml:space="preserve"> v registru smluv uveřejnila. S částmi </w:t>
      </w:r>
      <w:r w:rsidR="00937173" w:rsidRPr="399CBD7D">
        <w:rPr>
          <w:rFonts w:ascii="Verdana" w:hAnsi="Verdana" w:cstheme="minorBidi"/>
          <w:sz w:val="18"/>
          <w:szCs w:val="18"/>
        </w:rPr>
        <w:t xml:space="preserve">této Rámcové </w:t>
      </w:r>
      <w:r w:rsidRPr="399CBD7D">
        <w:rPr>
          <w:rFonts w:ascii="Verdana" w:hAnsi="Verdana" w:cstheme="minorBidi"/>
          <w:sz w:val="18"/>
          <w:szCs w:val="18"/>
        </w:rPr>
        <w:t>dohody</w:t>
      </w:r>
      <w:r w:rsidR="0030498A" w:rsidRPr="399CBD7D">
        <w:rPr>
          <w:rFonts w:ascii="Verdana" w:hAnsi="Verdana" w:cstheme="minorBidi"/>
          <w:sz w:val="18"/>
          <w:szCs w:val="18"/>
        </w:rPr>
        <w:t xml:space="preserve"> nebo dílčí smlouvy</w:t>
      </w:r>
      <w:r w:rsidRPr="399CBD7D">
        <w:rPr>
          <w:rFonts w:ascii="Verdana" w:hAnsi="Verdana" w:cstheme="minorBidi"/>
          <w:sz w:val="18"/>
          <w:szCs w:val="18"/>
        </w:rPr>
        <w:t xml:space="preserve">, které druhá </w:t>
      </w:r>
      <w:r w:rsidR="00937173" w:rsidRPr="399CBD7D">
        <w:rPr>
          <w:rFonts w:ascii="Verdana" w:hAnsi="Verdana" w:cstheme="minorBidi"/>
          <w:sz w:val="18"/>
          <w:szCs w:val="18"/>
        </w:rPr>
        <w:t xml:space="preserve">Smluvní </w:t>
      </w:r>
      <w:r w:rsidRPr="399CBD7D">
        <w:rPr>
          <w:rFonts w:ascii="Verdana" w:hAnsi="Verdana" w:cstheme="minorBidi"/>
          <w:sz w:val="18"/>
          <w:szCs w:val="18"/>
        </w:rPr>
        <w:t xml:space="preserve">strana neoznačí za své obchodní tajemství před uzavřením této </w:t>
      </w:r>
      <w:r w:rsidR="00937173" w:rsidRPr="399CBD7D">
        <w:rPr>
          <w:rFonts w:ascii="Verdana" w:hAnsi="Verdana" w:cstheme="minorBidi"/>
          <w:sz w:val="18"/>
          <w:szCs w:val="18"/>
        </w:rPr>
        <w:t xml:space="preserve">Rámcové </w:t>
      </w:r>
      <w:r w:rsidRPr="399CBD7D">
        <w:rPr>
          <w:rFonts w:ascii="Verdana" w:hAnsi="Verdana" w:cstheme="minorBidi"/>
          <w:sz w:val="18"/>
          <w:szCs w:val="18"/>
        </w:rPr>
        <w:t xml:space="preserve">dohody nebo dílčí smlouvy, nebude </w:t>
      </w:r>
      <w:r w:rsidR="00562B90" w:rsidRPr="399CBD7D">
        <w:rPr>
          <w:rFonts w:ascii="Verdana" w:hAnsi="Verdana" w:cstheme="minorBidi"/>
          <w:sz w:val="18"/>
          <w:szCs w:val="18"/>
        </w:rPr>
        <w:t xml:space="preserve">Objednatel </w:t>
      </w:r>
      <w:r w:rsidRPr="399CBD7D">
        <w:rPr>
          <w:rFonts w:ascii="Verdana" w:hAnsi="Verdana" w:cstheme="minorBid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399CBD7D">
        <w:rPr>
          <w:rFonts w:ascii="Verdana" w:hAnsi="Verdana" w:cstheme="minorBidi"/>
          <w:sz w:val="18"/>
          <w:szCs w:val="18"/>
        </w:rPr>
        <w:t xml:space="preserve">Smluvní </w:t>
      </w:r>
      <w:r w:rsidRPr="399CBD7D">
        <w:rPr>
          <w:rFonts w:ascii="Verdana" w:hAnsi="Verdana" w:cstheme="minorBidi"/>
          <w:sz w:val="18"/>
          <w:szCs w:val="18"/>
        </w:rPr>
        <w:t xml:space="preserve">strany </w:t>
      </w:r>
      <w:r w:rsidR="00562B90" w:rsidRPr="399CBD7D">
        <w:rPr>
          <w:rFonts w:ascii="Verdana" w:hAnsi="Verdana" w:cstheme="minorBidi"/>
          <w:sz w:val="18"/>
          <w:szCs w:val="18"/>
        </w:rPr>
        <w:t xml:space="preserve">Objednatel </w:t>
      </w:r>
      <w:r w:rsidRPr="399CBD7D">
        <w:rPr>
          <w:rFonts w:ascii="Verdana" w:hAnsi="Verdana" w:cstheme="minorBidi"/>
          <w:sz w:val="18"/>
          <w:szCs w:val="18"/>
        </w:rPr>
        <w:t xml:space="preserve">obsahujícího přesnou identifikaci dotčených částí </w:t>
      </w:r>
      <w:r w:rsidR="00937173" w:rsidRPr="399CBD7D">
        <w:rPr>
          <w:rFonts w:ascii="Verdana" w:hAnsi="Verdana" w:cstheme="minorBidi"/>
          <w:sz w:val="18"/>
          <w:szCs w:val="18"/>
        </w:rPr>
        <w:t xml:space="preserve">této Rámcové </w:t>
      </w:r>
      <w:r w:rsidRPr="399CBD7D">
        <w:rPr>
          <w:rFonts w:ascii="Verdana" w:hAnsi="Verdana" w:cstheme="minorBid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399CBD7D">
        <w:rPr>
          <w:rFonts w:ascii="Verdana" w:hAnsi="Verdana" w:cstheme="minorBidi"/>
          <w:sz w:val="18"/>
          <w:szCs w:val="18"/>
        </w:rPr>
        <w:t xml:space="preserve">Smluvní </w:t>
      </w:r>
      <w:r w:rsidRPr="399CBD7D">
        <w:rPr>
          <w:rFonts w:ascii="Verdana" w:hAnsi="Verdana" w:cstheme="minorBidi"/>
          <w:sz w:val="18"/>
          <w:szCs w:val="18"/>
        </w:rPr>
        <w:t xml:space="preserve">strana je povinna výslovně uvést, že informace, které označila jako své obchodní tajemství, naplňují současně všechny definiční </w:t>
      </w:r>
      <w:r w:rsidRPr="399CBD7D">
        <w:rPr>
          <w:rFonts w:ascii="Verdana" w:hAnsi="Verdana" w:cstheme="minorBidi"/>
          <w:sz w:val="18"/>
          <w:szCs w:val="18"/>
        </w:rPr>
        <w:lastRenderedPageBreak/>
        <w:t xml:space="preserve">znaky obchodního tajemství, tak jak je vymezeno v ustanovení § 504 občanského zákoníku, a zavazuje se neprodleně písemně sdělit </w:t>
      </w:r>
      <w:r w:rsidR="00562B90" w:rsidRPr="399CBD7D">
        <w:rPr>
          <w:rFonts w:ascii="Verdana" w:hAnsi="Verdana" w:cstheme="minorBidi"/>
          <w:sz w:val="18"/>
          <w:szCs w:val="18"/>
        </w:rPr>
        <w:t xml:space="preserve">Objednatel </w:t>
      </w:r>
      <w:r w:rsidRPr="399CBD7D">
        <w:rPr>
          <w:rFonts w:ascii="Verdana" w:hAnsi="Verdana" w:cstheme="minorBidi"/>
          <w:sz w:val="18"/>
          <w:szCs w:val="18"/>
        </w:rPr>
        <w:t>skutečnost, že takto označené informace přestaly naplňovat znaky obchodního tajemství.</w:t>
      </w:r>
      <w:r w:rsidR="004D47B7" w:rsidRPr="399CBD7D">
        <w:rPr>
          <w:rFonts w:ascii="Verdana" w:hAnsi="Verdana" w:cstheme="minorBidi"/>
          <w:sz w:val="18"/>
          <w:szCs w:val="18"/>
        </w:rPr>
        <w:t xml:space="preserve"> </w:t>
      </w:r>
      <w:r w:rsidR="4832A8C0" w:rsidRPr="399CBD7D">
        <w:rPr>
          <w:rFonts w:ascii="Verdana" w:eastAsia="Verdana" w:hAnsi="Verdana" w:cs="Verdana"/>
          <w:sz w:val="18"/>
          <w:szCs w:val="18"/>
        </w:rPr>
        <w:t>V případě, že Smluvní strana neposkytne odůvodnění obchodního tajemství, či se existence obchodního tajemství neprokáže, platí, že se o obchodní tajemství nejedná.</w:t>
      </w:r>
    </w:p>
    <w:p w14:paraId="2D71D8DE" w14:textId="77777777" w:rsidR="00002574" w:rsidRDefault="00002574" w:rsidP="004B5AC7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Bidi"/>
          <w:sz w:val="18"/>
          <w:szCs w:val="18"/>
        </w:rPr>
      </w:pPr>
      <w:r w:rsidRPr="436E5D18">
        <w:rPr>
          <w:rFonts w:ascii="Verdana" w:hAnsi="Verdana" w:cstheme="minorBidi"/>
          <w:sz w:val="18"/>
          <w:szCs w:val="18"/>
        </w:rPr>
        <w:t xml:space="preserve">Zhotovitel může při plnění dílčích smluv použít poddodavatele uvedené v příloze č. 4 této </w:t>
      </w:r>
      <w:r w:rsidR="00937173" w:rsidRPr="436E5D18">
        <w:rPr>
          <w:rFonts w:ascii="Verdana" w:hAnsi="Verdana" w:cstheme="minorBidi"/>
          <w:sz w:val="18"/>
          <w:szCs w:val="18"/>
        </w:rPr>
        <w:t xml:space="preserve">Rámcové </w:t>
      </w:r>
      <w:r w:rsidRPr="436E5D18">
        <w:rPr>
          <w:rFonts w:ascii="Verdana" w:hAnsi="Verdana" w:cstheme="minorBidi"/>
          <w:sz w:val="18"/>
          <w:szCs w:val="18"/>
        </w:rPr>
        <w:t xml:space="preserve">dohody. Poddodavatele neuvedeného v příloze č. 4 této </w:t>
      </w:r>
      <w:r w:rsidR="00937173" w:rsidRPr="436E5D18">
        <w:rPr>
          <w:rFonts w:ascii="Verdana" w:hAnsi="Verdana" w:cstheme="minorBidi"/>
          <w:sz w:val="18"/>
          <w:szCs w:val="18"/>
        </w:rPr>
        <w:t xml:space="preserve">Rámcové </w:t>
      </w:r>
      <w:r w:rsidRPr="436E5D18">
        <w:rPr>
          <w:rFonts w:ascii="Verdana" w:hAnsi="Verdana" w:cstheme="minorBidi"/>
          <w:sz w:val="18"/>
          <w:szCs w:val="18"/>
        </w:rPr>
        <w:t xml:space="preserve">dohody může Zhotovitel k plnění dílčí smlouvy použít pouze </w:t>
      </w:r>
      <w:r w:rsidR="006B0D7E" w:rsidRPr="436E5D18">
        <w:rPr>
          <w:rFonts w:ascii="Verdana" w:hAnsi="Verdana" w:cstheme="minorBidi"/>
          <w:sz w:val="18"/>
          <w:szCs w:val="18"/>
        </w:rPr>
        <w:t>za podmínek uvedených v Obchodních podmínkách.</w:t>
      </w:r>
    </w:p>
    <w:p w14:paraId="65B6249D" w14:textId="77777777" w:rsidR="00131B21" w:rsidRDefault="00131B21" w:rsidP="004B5AC7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proofErr w:type="spellStart"/>
      <w:r w:rsidRPr="00131B21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131B21">
        <w:rPr>
          <w:rFonts w:ascii="Verdana" w:hAnsi="Verdana" w:cstheme="minorHAnsi"/>
          <w:sz w:val="18"/>
          <w:szCs w:val="18"/>
        </w:rPr>
        <w:t xml:space="preserve"> doložka a etické zásady</w:t>
      </w:r>
    </w:p>
    <w:p w14:paraId="03997FA3" w14:textId="27456B02" w:rsidR="00A34B1D" w:rsidRDefault="00A34B1D" w:rsidP="78B5FF09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Bidi"/>
          <w:sz w:val="18"/>
          <w:szCs w:val="18"/>
        </w:rPr>
      </w:pPr>
      <w:r w:rsidRPr="78B5FF09">
        <w:rPr>
          <w:rFonts w:ascii="Verdana" w:hAnsi="Verdana" w:cstheme="minorBid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78B5FF09">
        <w:rPr>
          <w:rFonts w:ascii="Verdana" w:hAnsi="Verdana" w:cstheme="minorBidi"/>
          <w:sz w:val="18"/>
          <w:szCs w:val="18"/>
        </w:rPr>
        <w:t>compliance</w:t>
      </w:r>
      <w:proofErr w:type="spellEnd"/>
      <w:r w:rsidRPr="78B5FF09">
        <w:rPr>
          <w:rFonts w:ascii="Verdana" w:hAnsi="Verdana" w:cstheme="minorBid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3">
        <w:r w:rsidRPr="78B5FF09">
          <w:rPr>
            <w:rStyle w:val="Hypertextovodkaz"/>
            <w:rFonts w:ascii="Verdana" w:hAnsi="Verdana" w:cstheme="minorBidi"/>
            <w:sz w:val="18"/>
            <w:szCs w:val="18"/>
          </w:rPr>
          <w:t>https://www.spravazeleznic.cz/o-nas/n</w:t>
        </w:r>
        <w:r w:rsidR="1A003602" w:rsidRPr="78B5FF09">
          <w:rPr>
            <w:rStyle w:val="Hypertextovodkaz"/>
            <w:rFonts w:ascii="Verdana" w:hAnsi="Verdana" w:cstheme="minorBidi"/>
            <w:sz w:val="18"/>
            <w:szCs w:val="18"/>
          </w:rPr>
          <w:t>e</w:t>
        </w:r>
        <w:r w:rsidRPr="78B5FF09">
          <w:rPr>
            <w:rStyle w:val="Hypertextovodkaz"/>
            <w:rFonts w:ascii="Verdana" w:hAnsi="Verdana" w:cstheme="minorBidi"/>
            <w:sz w:val="18"/>
            <w:szCs w:val="18"/>
          </w:rPr>
          <w:t>zadouci-jednani-a-boj-s-korupci</w:t>
        </w:r>
      </w:hyperlink>
      <w:r w:rsidRPr="78B5FF09">
        <w:rPr>
          <w:rFonts w:ascii="Verdana" w:hAnsi="Verdana" w:cstheme="minorBidi"/>
          <w:sz w:val="18"/>
          <w:szCs w:val="18"/>
        </w:rPr>
        <w:t xml:space="preserve"> </w:t>
      </w:r>
    </w:p>
    <w:p w14:paraId="09D8A153" w14:textId="77777777" w:rsidR="0034000F" w:rsidRPr="00A34B1D" w:rsidRDefault="0034000F" w:rsidP="78B5FF09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Bidi"/>
          <w:sz w:val="18"/>
          <w:szCs w:val="18"/>
        </w:rPr>
      </w:pPr>
    </w:p>
    <w:p w14:paraId="63E4D55D" w14:textId="22B0EBAC" w:rsidR="005345B6" w:rsidRPr="0034000F" w:rsidRDefault="005345B6" w:rsidP="004B5AC7">
      <w:pPr>
        <w:pStyle w:val="acnormal"/>
        <w:numPr>
          <w:ilvl w:val="0"/>
          <w:numId w:val="5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34000F">
        <w:rPr>
          <w:rFonts w:ascii="Verdana" w:hAnsi="Verdana" w:cstheme="minorHAnsi"/>
          <w:b/>
          <w:sz w:val="22"/>
        </w:rPr>
        <w:t>ODPOVĚDNÉ ZADÁVÁNÍ</w:t>
      </w:r>
    </w:p>
    <w:p w14:paraId="3856D6E3" w14:textId="77777777" w:rsidR="0034000F" w:rsidRPr="0034000F" w:rsidRDefault="0034000F" w:rsidP="004B5AC7">
      <w:pPr>
        <w:pStyle w:val="acnormal"/>
        <w:numPr>
          <w:ilvl w:val="0"/>
          <w:numId w:val="19"/>
        </w:numPr>
        <w:rPr>
          <w:rFonts w:ascii="Verdana" w:hAnsi="Verdana" w:cstheme="minorHAnsi"/>
          <w:sz w:val="18"/>
          <w:szCs w:val="18"/>
        </w:rPr>
      </w:pPr>
      <w:r w:rsidRPr="0034000F">
        <w:rPr>
          <w:rFonts w:ascii="Verdana" w:hAnsi="Verdana" w:cstheme="minorHAnsi"/>
          <w:sz w:val="18"/>
          <w:szCs w:val="18"/>
        </w:rPr>
        <w:t xml:space="preserve">Objednatel je povinen při vytváření zadávacích podmínek, včetně pravidel pro hodnocení nabídek, a výběru dodavatele, zadávacího řízení, ve kterém byla uzavřena tato rámcová dohoda dodržovat zásady sociálně odpovědného zadávání, environmentálně odpovědného zadávání a </w:t>
      </w:r>
      <w:proofErr w:type="gramStart"/>
      <w:r w:rsidRPr="0034000F">
        <w:rPr>
          <w:rFonts w:ascii="Verdana" w:hAnsi="Verdana" w:cstheme="minorHAnsi"/>
          <w:sz w:val="18"/>
          <w:szCs w:val="18"/>
        </w:rPr>
        <w:t>inovací</w:t>
      </w:r>
      <w:proofErr w:type="gramEnd"/>
      <w:r w:rsidRPr="0034000F">
        <w:rPr>
          <w:rFonts w:ascii="Verdana" w:hAnsi="Verdana" w:cstheme="minorHAnsi"/>
          <w:sz w:val="18"/>
          <w:szCs w:val="18"/>
        </w:rPr>
        <w:t xml:space="preserve"> jak jsou definovány v § 28 odst. 1 písm. p) až r) zákona č. 134/2016 Sb. o zadávání veřejných zakázek (dále jen „odpovědné zadávání“). Zhotovitel bere podpisem této dohody výslovně na vědomí tuto povinnost objednatele, jakož i veškeré s tím související požadavky na Zhotovitele v daném ohledu kladené, které jsou jako jednotlivé prvky odpovědného zadávání uvedeny v následujících ustanovení tohoto článku rámcové dohody.</w:t>
      </w:r>
    </w:p>
    <w:p w14:paraId="767E8C6B" w14:textId="109639A0" w:rsidR="0034000F" w:rsidRPr="0034000F" w:rsidRDefault="0034000F" w:rsidP="004B5AC7">
      <w:pPr>
        <w:pStyle w:val="acnormal"/>
        <w:numPr>
          <w:ilvl w:val="0"/>
          <w:numId w:val="19"/>
        </w:numPr>
        <w:rPr>
          <w:rFonts w:ascii="Verdana" w:hAnsi="Verdana" w:cstheme="minorHAnsi"/>
          <w:sz w:val="18"/>
          <w:szCs w:val="18"/>
        </w:rPr>
      </w:pPr>
      <w:r w:rsidRPr="0034000F">
        <w:rPr>
          <w:rFonts w:ascii="Verdana" w:hAnsi="Verdana" w:cstheme="minorHAnsi"/>
          <w:sz w:val="18"/>
          <w:szCs w:val="18"/>
        </w:rPr>
        <w:t xml:space="preserve">Zhotovitel se zavazuje zajistit dodržování pracovněprávních předpisů, zejména zákona </w:t>
      </w:r>
      <w:r>
        <w:rPr>
          <w:rFonts w:ascii="Verdana" w:hAnsi="Verdana" w:cstheme="minorHAnsi"/>
          <w:sz w:val="18"/>
          <w:szCs w:val="18"/>
        </w:rPr>
        <w:br/>
      </w:r>
      <w:r w:rsidRPr="0034000F">
        <w:rPr>
          <w:rFonts w:ascii="Verdana" w:hAnsi="Verdana" w:cstheme="minorHAnsi"/>
          <w:sz w:val="18"/>
          <w:szCs w:val="18"/>
        </w:rPr>
        <w:t>č. 262/2006 Sb. (se zvláštním zřetelem na regulaci odměňování, pracovní doby, doby odpočinku mezi směnami, placené přesčasy) a současně se zavazuje, že při plnění Díla pro Objednatele neumožní výkon nelegální práce vymezené v § 5 písm. e) zákona č. 435/2004 Sb., o zaměstnanosti, a to vůči všem osobám, které se na plnění Díla podílejí a bez ohledu na to, zda je předmět smlouvy plněn bezprostředně Zhotovitelem či jeho poddodavateli. V případě, že příslušný správní orgán pravomocně rozhodne o tom, že Zhotovitel či jeho Poddodavatel spáchal přestupek či se dopustil správního deliktu v souvislosti s porušením výše uvedených povinností, zavazuje se Zhotovitel uhradit smluvní pokutu ve výši 100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34000F">
        <w:rPr>
          <w:rFonts w:ascii="Verdana" w:hAnsi="Verdana" w:cstheme="minorHAnsi"/>
          <w:sz w:val="18"/>
          <w:szCs w:val="18"/>
        </w:rPr>
        <w:t>000 Kč za každý takový případ. Ustanovení 20.35 Obchodních podmínek se v tomto případě neuplatní.</w:t>
      </w:r>
    </w:p>
    <w:p w14:paraId="6FDDC96C" w14:textId="77777777" w:rsidR="0034000F" w:rsidRPr="0034000F" w:rsidRDefault="0034000F" w:rsidP="004B5AC7">
      <w:pPr>
        <w:pStyle w:val="acnormal"/>
        <w:numPr>
          <w:ilvl w:val="0"/>
          <w:numId w:val="19"/>
        </w:numPr>
        <w:rPr>
          <w:rFonts w:ascii="Verdana" w:hAnsi="Verdana" w:cstheme="minorHAnsi"/>
          <w:sz w:val="18"/>
          <w:szCs w:val="18"/>
        </w:rPr>
      </w:pPr>
      <w:r w:rsidRPr="0034000F">
        <w:rPr>
          <w:rFonts w:ascii="Verdana" w:hAnsi="Verdana" w:cstheme="minorHAnsi"/>
          <w:sz w:val="18"/>
          <w:szCs w:val="18"/>
        </w:rPr>
        <w:t xml:space="preserve">Objednatel požaduje, aby Zhotovitel při realizaci dílčích smluv uzavřených na základě této rámcové dohody pro Objednatele zajistil rovnocenné platební podmínky, jako má sjednány Zhotovitel s Objednatelem, a to následovně: </w:t>
      </w:r>
    </w:p>
    <w:p w14:paraId="2A852B72" w14:textId="3AC9AFAA" w:rsidR="0034000F" w:rsidRPr="0034000F" w:rsidRDefault="0034000F" w:rsidP="004B5AC7">
      <w:pPr>
        <w:pStyle w:val="acnormal"/>
        <w:numPr>
          <w:ilvl w:val="0"/>
          <w:numId w:val="20"/>
        </w:numPr>
        <w:rPr>
          <w:rFonts w:ascii="Verdana" w:hAnsi="Verdana" w:cstheme="minorHAnsi"/>
          <w:sz w:val="18"/>
          <w:szCs w:val="18"/>
        </w:rPr>
      </w:pPr>
      <w:r w:rsidRPr="0034000F">
        <w:rPr>
          <w:rFonts w:ascii="Verdana" w:hAnsi="Verdana" w:cstheme="minorHAnsi"/>
          <w:sz w:val="18"/>
          <w:szCs w:val="18"/>
        </w:rPr>
        <w:t>Zhotovitel se zavazuje ujednat si s dalšími osobami, které se na jeho straně podílejí na realizaci Díla, a jsou podnikateli (dále jen „smluvní partneři Zhotovitele“), stejnou nebo kratší dobu splatnosti daňových dokladů, jaká je sjednána v této rámcové dohodě. Zhotovitel se zavazuje na písemnou výzvu předložit Objednateli do tří pracovních dnů od doručení výzvy smluvní   dokumentaci (včetně jejich případných změn) se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34000F">
        <w:rPr>
          <w:rFonts w:ascii="Verdana" w:hAnsi="Verdana" w:cstheme="minorHAnsi"/>
          <w:sz w:val="18"/>
          <w:szCs w:val="18"/>
        </w:rPr>
        <w:t xml:space="preserve">smluvními partnery Zhotovitele uvedenými ve výzvě Objednatele, ze kterých bude vyplývat splnění povinnosti Zhotovitele dle předchozí věty. Předkládaná smluvní dokumentace bude anonymizována tak, aby neobsahovala osobní údaje či obchodní </w:t>
      </w:r>
      <w:r w:rsidRPr="0034000F">
        <w:rPr>
          <w:rFonts w:ascii="Verdana" w:hAnsi="Verdana" w:cstheme="minorHAnsi"/>
          <w:sz w:val="18"/>
          <w:szCs w:val="18"/>
        </w:rPr>
        <w:lastRenderedPageBreak/>
        <w:t>tajemství dodavatele či smluvních partnerů Zhotovitele; musí z ní však vždy být zřejmé splnění povinnosti Zhotovitele dle tohoto odstavce rámcové dohody.</w:t>
      </w:r>
    </w:p>
    <w:p w14:paraId="51E08DF4" w14:textId="0F9DCA45" w:rsidR="0034000F" w:rsidRPr="0034000F" w:rsidRDefault="0034000F" w:rsidP="004B5AC7">
      <w:pPr>
        <w:pStyle w:val="acnormal"/>
        <w:numPr>
          <w:ilvl w:val="0"/>
          <w:numId w:val="20"/>
        </w:numPr>
        <w:rPr>
          <w:rFonts w:ascii="Verdana" w:hAnsi="Verdana" w:cstheme="minorHAnsi"/>
          <w:sz w:val="18"/>
          <w:szCs w:val="18"/>
        </w:rPr>
      </w:pPr>
      <w:r w:rsidRPr="0034000F">
        <w:rPr>
          <w:rFonts w:ascii="Verdana" w:hAnsi="Verdana" w:cstheme="minorHAnsi"/>
          <w:sz w:val="18"/>
          <w:szCs w:val="18"/>
        </w:rPr>
        <w:t>Zhotovitel se zavazuje uhradit smluvní pokutu ve výši 10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34000F">
        <w:rPr>
          <w:rFonts w:ascii="Verdana" w:hAnsi="Verdana" w:cstheme="minorHAnsi"/>
          <w:sz w:val="18"/>
          <w:szCs w:val="18"/>
        </w:rPr>
        <w:t>000 Kč za každý</w:t>
      </w:r>
      <w:r>
        <w:rPr>
          <w:rFonts w:ascii="Verdana" w:hAnsi="Verdana" w:cstheme="minorHAnsi"/>
          <w:sz w:val="18"/>
          <w:szCs w:val="18"/>
        </w:rPr>
        <w:t>,</w:t>
      </w:r>
      <w:r w:rsidRPr="0034000F">
        <w:rPr>
          <w:rFonts w:ascii="Verdana" w:hAnsi="Verdana" w:cstheme="minorHAnsi"/>
          <w:sz w:val="18"/>
          <w:szCs w:val="18"/>
        </w:rPr>
        <w:t xml:space="preserve"> byť i započatý den prodlení se splněním povinnosti předložit smluvní dokumentaci dle předchozího odstavce rámcové dohody. Zhotovitel se dále zavazuje uhradit smluvní pokutu ve výši 10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34000F">
        <w:rPr>
          <w:rFonts w:ascii="Verdana" w:hAnsi="Verdana" w:cstheme="minorHAnsi"/>
          <w:sz w:val="18"/>
          <w:szCs w:val="18"/>
        </w:rPr>
        <w:t>000 Kč za každý</w:t>
      </w:r>
      <w:r>
        <w:rPr>
          <w:rFonts w:ascii="Verdana" w:hAnsi="Verdana" w:cstheme="minorHAnsi"/>
          <w:sz w:val="18"/>
          <w:szCs w:val="18"/>
        </w:rPr>
        <w:t>,</w:t>
      </w:r>
      <w:r w:rsidRPr="0034000F">
        <w:rPr>
          <w:rFonts w:ascii="Verdana" w:hAnsi="Verdana" w:cstheme="minorHAnsi"/>
          <w:sz w:val="18"/>
          <w:szCs w:val="18"/>
        </w:rPr>
        <w:t xml:space="preserve"> byť i započatý den, po který porušil svou povinnost mít se smluvními partnery Zhotovitele stejnou nebo kratší dobu splatnosti daňových dokladů, jaká je sjednána v této rámcové dohodě. Smluvní sankce dle tohoto odstavce rámcové dohody lze v případě postupného porušení obou povinností Zhotovitele sčítat.</w:t>
      </w:r>
    </w:p>
    <w:p w14:paraId="78A843EE" w14:textId="77777777" w:rsidR="0034000F" w:rsidRPr="007845D2" w:rsidRDefault="0034000F" w:rsidP="0034000F">
      <w:pPr>
        <w:pStyle w:val="acnormal"/>
        <w:ind w:left="360"/>
        <w:rPr>
          <w:rFonts w:ascii="Verdana" w:hAnsi="Verdana"/>
          <w:sz w:val="18"/>
          <w:szCs w:val="18"/>
          <w:highlight w:val="green"/>
        </w:rPr>
      </w:pPr>
    </w:p>
    <w:p w14:paraId="5419E864" w14:textId="5473A866" w:rsidR="00512EC2" w:rsidRDefault="00512EC2" w:rsidP="004B5AC7">
      <w:pPr>
        <w:pStyle w:val="acnormal"/>
        <w:numPr>
          <w:ilvl w:val="0"/>
          <w:numId w:val="5"/>
        </w:numPr>
        <w:spacing w:after="240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ZHOTOVITELE V SOUVISLOSTI S </w:t>
      </w:r>
      <w:r w:rsidR="0069382B" w:rsidRPr="0069382B">
        <w:rPr>
          <w:rFonts w:ascii="Verdana" w:hAnsi="Verdana" w:cstheme="minorHAnsi"/>
          <w:b/>
          <w:sz w:val="22"/>
        </w:rPr>
        <w:t>MEZINÁRODNÍMI SANKCEMI</w:t>
      </w:r>
    </w:p>
    <w:p w14:paraId="34B2F654" w14:textId="77777777" w:rsidR="00577344" w:rsidRDefault="00512EC2" w:rsidP="004B5AC7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</w:t>
      </w:r>
      <w:r w:rsidR="00577344">
        <w:rPr>
          <w:rFonts w:ascii="Verdana" w:hAnsi="Verdana" w:cstheme="minorHAnsi"/>
          <w:sz w:val="18"/>
          <w:szCs w:val="18"/>
        </w:rPr>
        <w:t>:</w:t>
      </w:r>
    </w:p>
    <w:p w14:paraId="543FF727" w14:textId="77777777" w:rsidR="00577344" w:rsidRDefault="00577344" w:rsidP="00577344">
      <w:pPr>
        <w:pStyle w:val="SODslseznam-2a"/>
        <w:tabs>
          <w:tab w:val="clear" w:pos="360"/>
          <w:tab w:val="left" w:pos="708"/>
        </w:tabs>
        <w:ind w:left="1854" w:hanging="360"/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34F9757A" w14:textId="1EA173C2" w:rsidR="00577344" w:rsidRDefault="00577344" w:rsidP="00577344">
      <w:pPr>
        <w:pStyle w:val="SODslseznam-2a"/>
        <w:tabs>
          <w:tab w:val="clear" w:pos="360"/>
          <w:tab w:val="left" w:pos="708"/>
        </w:tabs>
        <w:ind w:left="1854" w:hanging="360"/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</w:t>
      </w:r>
      <w:r w:rsidR="00EB465E">
        <w:t xml:space="preserve">, které </w:t>
      </w:r>
      <w:r w:rsidR="00EB465E" w:rsidRPr="00807597">
        <w:t xml:space="preserve">spadají do oblasti působnosti </w:t>
      </w:r>
      <w:r w:rsidR="00EB465E">
        <w:t>právních předpisů nebo jiných aktů uvedených v článku 5k Nařízení č. 833/2014,</w:t>
      </w:r>
      <w:r>
        <w:t xml:space="preserve">  </w:t>
      </w:r>
    </w:p>
    <w:p w14:paraId="497BF522" w14:textId="77777777" w:rsidR="00577344" w:rsidRPr="006D3456" w:rsidRDefault="00577344" w:rsidP="00577344">
      <w:pPr>
        <w:pStyle w:val="SODslseznam-2a"/>
        <w:tabs>
          <w:tab w:val="clear" w:pos="360"/>
        </w:tabs>
        <w:ind w:left="1854" w:hanging="360"/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(dále jen </w:t>
      </w:r>
      <w:r>
        <w:rPr>
          <w:b/>
          <w:bCs/>
          <w:i/>
          <w:iCs/>
        </w:rPr>
        <w:t>„Sankční seznamy“),</w:t>
      </w:r>
    </w:p>
    <w:p w14:paraId="19BDE410" w14:textId="42BDFAB5" w:rsidR="00512EC2" w:rsidRPr="00587F1C" w:rsidRDefault="00577344" w:rsidP="00587F1C">
      <w:pPr>
        <w:pStyle w:val="SODslseznam-2a"/>
        <w:tabs>
          <w:tab w:val="clear" w:pos="360"/>
        </w:tabs>
        <w:ind w:left="1854" w:hanging="360"/>
      </w:pPr>
      <w:r>
        <w:t xml:space="preserve">není obchodní společností, ve které veřejný funkcionář uvedený v </w:t>
      </w:r>
      <w:proofErr w:type="spellStart"/>
      <w:r>
        <w:t>ust</w:t>
      </w:r>
      <w:proofErr w:type="spellEnd"/>
      <w:r>
        <w:t xml:space="preserve"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>
        <w:t>ust</w:t>
      </w:r>
      <w:proofErr w:type="spellEnd"/>
      <w:r>
        <w:t>. § 2 odst. 1 písm. c) Zákona o střetu zájmů nebo jím ovládaná osoba vlastní podíl představující alespoň 25 % účasti společníka v obchodní společnosti</w:t>
      </w:r>
      <w:r w:rsidR="00512EC2" w:rsidRPr="00577344">
        <w:rPr>
          <w:rFonts w:cstheme="minorHAnsi"/>
          <w:szCs w:val="18"/>
        </w:rPr>
        <w:t>.</w:t>
      </w:r>
    </w:p>
    <w:p w14:paraId="24E3009F" w14:textId="22A44DD5" w:rsidR="00512EC2" w:rsidRPr="006E2607" w:rsidRDefault="00512EC2" w:rsidP="004B5AC7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 xml:space="preserve">, platí podmínky dle </w:t>
      </w:r>
      <w:r w:rsidR="00577344">
        <w:rPr>
          <w:rFonts w:ascii="Verdana" w:hAnsi="Verdana" w:cstheme="minorHAnsi"/>
          <w:sz w:val="18"/>
          <w:szCs w:val="18"/>
        </w:rPr>
        <w:t xml:space="preserve">tohoto článku </w:t>
      </w:r>
      <w:r w:rsidR="00577344" w:rsidRPr="006E2607">
        <w:rPr>
          <w:rFonts w:ascii="Verdana" w:hAnsi="Verdana" w:cstheme="minorHAnsi"/>
          <w:sz w:val="18"/>
          <w:szCs w:val="18"/>
        </w:rPr>
        <w:t>VIII.</w:t>
      </w:r>
      <w:r w:rsidRPr="006E2607">
        <w:rPr>
          <w:rFonts w:ascii="Verdana" w:hAnsi="Verdana" w:cstheme="minorHAnsi"/>
          <w:sz w:val="18"/>
          <w:szCs w:val="18"/>
        </w:rPr>
        <w:t xml:space="preserve"> této Rámcové dohody také jednotlivě pro všechny osoby v rámci Zhotovitele sdružené</w:t>
      </w:r>
      <w:r w:rsidR="00292243" w:rsidRPr="006E2607">
        <w:rPr>
          <w:rFonts w:ascii="Verdana" w:hAnsi="Verdana" w:cstheme="minorHAnsi"/>
          <w:sz w:val="18"/>
          <w:szCs w:val="18"/>
        </w:rPr>
        <w:t>,</w:t>
      </w:r>
      <w:r w:rsidRPr="006E2607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p w14:paraId="339BA031" w14:textId="7060A273" w:rsidR="00512EC2" w:rsidRPr="00250487" w:rsidRDefault="00512EC2" w:rsidP="004B5AC7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6E2607">
        <w:rPr>
          <w:rFonts w:ascii="Verdana" w:hAnsi="Verdana" w:cstheme="minorHAnsi"/>
          <w:sz w:val="18"/>
          <w:szCs w:val="18"/>
        </w:rPr>
        <w:t>Přestane-li Zhotovitel nebo některý z jeho poddodavatelů nebo jiných osob, jejichž způsobilost byla využita ve smyslu evropských směrnic o zadávání veřejných zakázek, splňovat podmínky dle tohoto článku</w:t>
      </w:r>
      <w:r w:rsidR="00577344" w:rsidRPr="006E2607">
        <w:rPr>
          <w:rFonts w:ascii="Verdana" w:hAnsi="Verdana" w:cstheme="minorHAnsi"/>
          <w:sz w:val="18"/>
          <w:szCs w:val="18"/>
        </w:rPr>
        <w:t xml:space="preserve"> VIII.</w:t>
      </w:r>
      <w:r w:rsidRPr="006E2607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</w:t>
      </w:r>
      <w:r w:rsidRPr="00250487">
        <w:rPr>
          <w:rFonts w:ascii="Verdana" w:hAnsi="Verdana" w:cstheme="minorHAnsi"/>
          <w:sz w:val="18"/>
          <w:szCs w:val="18"/>
        </w:rPr>
        <w:t xml:space="preserve"> dnů ode dne, kdy přestal splňovat výše uvedené podmínky, Objednateli.</w:t>
      </w:r>
    </w:p>
    <w:p w14:paraId="745D35C3" w14:textId="0F98FCBD" w:rsidR="00512EC2" w:rsidRPr="00250487" w:rsidRDefault="00512EC2" w:rsidP="004B5AC7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lastRenderedPageBreak/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250487">
        <w:rPr>
          <w:rFonts w:ascii="Verdana" w:hAnsi="Verdana" w:cstheme="minorHAnsi"/>
          <w:sz w:val="18"/>
          <w:szCs w:val="18"/>
        </w:rPr>
        <w:t xml:space="preserve"> v souladu s </w:t>
      </w:r>
      <w:r w:rsidR="00292243">
        <w:rPr>
          <w:rFonts w:ascii="Verdana" w:hAnsi="Verdana" w:cstheme="minorHAnsi"/>
          <w:sz w:val="18"/>
          <w:szCs w:val="18"/>
        </w:rPr>
        <w:t>n</w:t>
      </w:r>
      <w:r w:rsidRPr="00250487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292243">
        <w:rPr>
          <w:rFonts w:ascii="Verdana" w:hAnsi="Verdana" w:cstheme="minorHAnsi"/>
          <w:sz w:val="18"/>
          <w:szCs w:val="18"/>
        </w:rPr>
        <w:t xml:space="preserve"> </w:t>
      </w:r>
      <w:r w:rsidR="00292243" w:rsidRPr="006324B4">
        <w:rPr>
          <w:rFonts w:ascii="Verdana" w:hAnsi="Verdana" w:cstheme="minorHAnsi"/>
          <w:sz w:val="18"/>
          <w:szCs w:val="18"/>
        </w:rPr>
        <w:t>a v souladu s,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36E4825C" w14:textId="45FB6F65" w:rsidR="00512EC2" w:rsidRPr="00250487" w:rsidRDefault="00512EC2" w:rsidP="004B5AC7">
      <w:pPr>
        <w:pStyle w:val="acnormal"/>
        <w:numPr>
          <w:ilvl w:val="0"/>
          <w:numId w:val="8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zavazuje, že finanční prostředky ani hospodářské zdroje, které obdrží od Objednatele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250487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</w:t>
      </w:r>
      <w:r w:rsidR="00577344">
        <w:rPr>
          <w:rFonts w:ascii="Verdana" w:hAnsi="Verdana" w:cstheme="minorHAnsi"/>
          <w:sz w:val="18"/>
          <w:szCs w:val="18"/>
        </w:rPr>
        <w:t>S</w:t>
      </w:r>
      <w:r w:rsidRPr="00250487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549E26C1" w14:textId="30E78A41" w:rsidR="00512EC2" w:rsidRDefault="00292243" w:rsidP="004B5AC7">
      <w:pPr>
        <w:pStyle w:val="acnormal"/>
        <w:numPr>
          <w:ilvl w:val="0"/>
          <w:numId w:val="8"/>
        </w:numPr>
        <w:tabs>
          <w:tab w:val="left" w:pos="709"/>
        </w:tabs>
        <w:spacing w:before="0" w:after="0"/>
        <w:rPr>
          <w:rFonts w:ascii="Verdana" w:hAnsi="Verdana" w:cstheme="minorBidi"/>
          <w:sz w:val="18"/>
          <w:szCs w:val="18"/>
        </w:rPr>
      </w:pPr>
      <w:r w:rsidRPr="436E5D18">
        <w:rPr>
          <w:rFonts w:ascii="Verdana" w:hAnsi="Verdana" w:cstheme="minorBidi"/>
          <w:sz w:val="18"/>
          <w:szCs w:val="18"/>
        </w:rPr>
        <w:t xml:space="preserve">Ukáže-li se prohlášení Prodávajícího dle tohoto článku </w:t>
      </w:r>
      <w:r w:rsidRPr="006E2607">
        <w:rPr>
          <w:rFonts w:ascii="Verdana" w:hAnsi="Verdana" w:cstheme="minorBidi"/>
          <w:sz w:val="18"/>
          <w:szCs w:val="18"/>
        </w:rPr>
        <w:t>VIII</w:t>
      </w:r>
      <w:r w:rsidR="00807732" w:rsidRPr="006E2607">
        <w:rPr>
          <w:rFonts w:ascii="Verdana" w:hAnsi="Verdana" w:cstheme="minorBidi"/>
          <w:sz w:val="18"/>
          <w:szCs w:val="18"/>
        </w:rPr>
        <w:t>.</w:t>
      </w:r>
      <w:r w:rsidRPr="006E2607">
        <w:rPr>
          <w:rFonts w:ascii="Verdana" w:hAnsi="Verdana" w:cstheme="minorBidi"/>
          <w:sz w:val="18"/>
          <w:szCs w:val="18"/>
        </w:rPr>
        <w:t xml:space="preserve"> jako nepravdivé nebo poruší-li </w:t>
      </w:r>
      <w:r w:rsidR="244EF61A" w:rsidRPr="006E2607">
        <w:rPr>
          <w:rFonts w:ascii="Verdana" w:hAnsi="Verdana" w:cstheme="minorBidi"/>
          <w:sz w:val="18"/>
          <w:szCs w:val="18"/>
        </w:rPr>
        <w:t xml:space="preserve">Zhotovitel </w:t>
      </w:r>
      <w:r w:rsidRPr="006E2607">
        <w:rPr>
          <w:rFonts w:ascii="Verdana" w:hAnsi="Verdana" w:cstheme="minorBidi"/>
          <w:sz w:val="18"/>
          <w:szCs w:val="18"/>
        </w:rPr>
        <w:t>svou oznamovací povinnost nebo některou z dalších povinností dle tohoto článku VIII</w:t>
      </w:r>
      <w:r w:rsidR="00807732" w:rsidRPr="006E2607">
        <w:rPr>
          <w:rFonts w:ascii="Verdana" w:hAnsi="Verdana" w:cstheme="minorBidi"/>
          <w:sz w:val="18"/>
          <w:szCs w:val="18"/>
        </w:rPr>
        <w:t>.</w:t>
      </w:r>
      <w:r w:rsidRPr="006E2607">
        <w:rPr>
          <w:rFonts w:ascii="Verdana" w:hAnsi="Verdana" w:cstheme="minorBidi"/>
          <w:sz w:val="18"/>
          <w:szCs w:val="18"/>
        </w:rPr>
        <w:t xml:space="preserve">, je </w:t>
      </w:r>
      <w:r w:rsidR="4263CC6A" w:rsidRPr="006E2607">
        <w:rPr>
          <w:rFonts w:ascii="Verdana" w:hAnsi="Verdana" w:cstheme="minorBidi"/>
          <w:sz w:val="18"/>
          <w:szCs w:val="18"/>
        </w:rPr>
        <w:t xml:space="preserve">Objednatel </w:t>
      </w:r>
      <w:r w:rsidRPr="006E2607">
        <w:rPr>
          <w:rFonts w:ascii="Verdana" w:hAnsi="Verdana" w:cstheme="minorBidi"/>
          <w:sz w:val="18"/>
          <w:szCs w:val="18"/>
        </w:rPr>
        <w:t>oprávněn odstoupit od této Rámcové dohody.</w:t>
      </w:r>
      <w:r w:rsidR="00512EC2" w:rsidRPr="006E2607">
        <w:rPr>
          <w:rFonts w:ascii="Verdana" w:hAnsi="Verdana" w:cstheme="minorBidi"/>
          <w:sz w:val="18"/>
          <w:szCs w:val="18"/>
        </w:rPr>
        <w:t xml:space="preserve"> Objednatel je vedle toho oprávněn vypovědět jednotlivé dílčí smlouvy uzavřené na základě této Rámcové dohody. Zhotovitel je dále povinen zaplatit za každé jednotlivé porušení povinností dle </w:t>
      </w:r>
      <w:r w:rsidR="00404620" w:rsidRPr="006E2607">
        <w:rPr>
          <w:rFonts w:ascii="Verdana" w:hAnsi="Verdana" w:cstheme="minorBidi"/>
          <w:sz w:val="18"/>
          <w:szCs w:val="18"/>
        </w:rPr>
        <w:t xml:space="preserve">věty první tohoto odstavce </w:t>
      </w:r>
      <w:r w:rsidR="00512EC2" w:rsidRPr="006E2607">
        <w:rPr>
          <w:rFonts w:ascii="Verdana" w:hAnsi="Verdana" w:cstheme="minorBidi"/>
          <w:sz w:val="18"/>
          <w:szCs w:val="18"/>
        </w:rPr>
        <w:t xml:space="preserve">smluvní pokutu ve výši </w:t>
      </w:r>
      <w:r w:rsidR="002478D9" w:rsidRPr="006E2607">
        <w:rPr>
          <w:rFonts w:ascii="Verdana" w:hAnsi="Verdana" w:cstheme="minorBidi"/>
          <w:sz w:val="18"/>
          <w:szCs w:val="18"/>
        </w:rPr>
        <w:t>3</w:t>
      </w:r>
      <w:r w:rsidR="00512EC2" w:rsidRPr="006E2607">
        <w:rPr>
          <w:rFonts w:ascii="Verdana" w:hAnsi="Verdana" w:cstheme="minorBidi"/>
          <w:sz w:val="18"/>
          <w:szCs w:val="18"/>
        </w:rPr>
        <w:t>00</w:t>
      </w:r>
      <w:r w:rsidR="00587F1C" w:rsidRPr="006E2607">
        <w:rPr>
          <w:rFonts w:ascii="Verdana" w:hAnsi="Verdana" w:cstheme="minorBidi"/>
          <w:sz w:val="18"/>
          <w:szCs w:val="18"/>
        </w:rPr>
        <w:t xml:space="preserve"> </w:t>
      </w:r>
      <w:r w:rsidR="00512EC2" w:rsidRPr="006E2607">
        <w:rPr>
          <w:rFonts w:ascii="Verdana" w:hAnsi="Verdana" w:cstheme="minorBidi"/>
          <w:sz w:val="18"/>
          <w:szCs w:val="18"/>
        </w:rPr>
        <w:t>000,-</w:t>
      </w:r>
      <w:r w:rsidR="006E2607">
        <w:rPr>
          <w:rFonts w:ascii="Verdana" w:hAnsi="Verdana" w:cstheme="minorBidi"/>
          <w:sz w:val="18"/>
          <w:szCs w:val="18"/>
        </w:rPr>
        <w:t xml:space="preserve"> </w:t>
      </w:r>
      <w:r w:rsidR="00512EC2" w:rsidRPr="006E2607">
        <w:rPr>
          <w:rFonts w:ascii="Verdana" w:hAnsi="Verdana" w:cstheme="minorBidi"/>
          <w:sz w:val="18"/>
          <w:szCs w:val="18"/>
        </w:rPr>
        <w:t>Kč.</w:t>
      </w:r>
      <w:r w:rsidR="00512EC2" w:rsidRPr="436E5D18">
        <w:rPr>
          <w:rFonts w:ascii="Verdana" w:hAnsi="Verdana" w:cstheme="minorBidi"/>
          <w:sz w:val="18"/>
          <w:szCs w:val="18"/>
        </w:rPr>
        <w:t xml:space="preserve"> </w:t>
      </w:r>
    </w:p>
    <w:p w14:paraId="43097997" w14:textId="77777777" w:rsidR="0034000F" w:rsidRPr="00512EC2" w:rsidRDefault="0034000F" w:rsidP="0034000F">
      <w:pPr>
        <w:pStyle w:val="acnormal"/>
        <w:tabs>
          <w:tab w:val="left" w:pos="709"/>
        </w:tabs>
        <w:spacing w:before="0" w:after="0"/>
        <w:ind w:left="360"/>
        <w:rPr>
          <w:rFonts w:ascii="Verdana" w:hAnsi="Verdana" w:cstheme="minorBidi"/>
          <w:sz w:val="18"/>
          <w:szCs w:val="18"/>
        </w:rPr>
      </w:pPr>
    </w:p>
    <w:p w14:paraId="3CC3DE35" w14:textId="00799D8F" w:rsidR="000A2855" w:rsidRPr="002507FA" w:rsidRDefault="002507FA" w:rsidP="004B5AC7">
      <w:pPr>
        <w:pStyle w:val="acnormal"/>
        <w:numPr>
          <w:ilvl w:val="0"/>
          <w:numId w:val="5"/>
        </w:numPr>
        <w:spacing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41305C43" w14:textId="3D738F2E" w:rsidR="00870DF7" w:rsidRDefault="00870DF7" w:rsidP="004B5AC7">
      <w:pPr>
        <w:pStyle w:val="acnormal"/>
        <w:numPr>
          <w:ilvl w:val="0"/>
          <w:numId w:val="16"/>
        </w:numPr>
        <w:tabs>
          <w:tab w:val="left" w:pos="709"/>
        </w:tabs>
        <w:spacing w:before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2CFBF3DB" w14:textId="77777777" w:rsidR="00052543" w:rsidRPr="00052543" w:rsidRDefault="00052543" w:rsidP="004B5AC7">
      <w:pPr>
        <w:pStyle w:val="Odstavecseseznamem"/>
        <w:numPr>
          <w:ilvl w:val="0"/>
          <w:numId w:val="16"/>
        </w:numPr>
        <w:jc w:val="both"/>
        <w:rPr>
          <w:rFonts w:ascii="Verdana" w:hAnsi="Verdana"/>
          <w:iCs/>
          <w:color w:val="000000"/>
          <w:sz w:val="18"/>
          <w:szCs w:val="18"/>
        </w:rPr>
      </w:pPr>
      <w:r w:rsidRPr="00052543">
        <w:rPr>
          <w:rFonts w:ascii="Verdana" w:hAnsi="Verdana"/>
          <w:iCs/>
          <w:color w:val="000000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77505B57" w14:textId="6E457F4F" w:rsidR="00E71957" w:rsidRPr="002507FA" w:rsidRDefault="008135F0" w:rsidP="004B5AC7">
      <w:pPr>
        <w:numPr>
          <w:ilvl w:val="0"/>
          <w:numId w:val="16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17461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811354" w:rsidRPr="002507FA">
        <w:rPr>
          <w:rFonts w:ascii="Verdana" w:hAnsi="Verdana" w:cstheme="minorHAnsi"/>
          <w:sz w:val="18"/>
          <w:szCs w:val="18"/>
        </w:rPr>
        <w:t>a v jejích přílohách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mají před zněním Obchodních podmínek přednost.</w:t>
      </w:r>
    </w:p>
    <w:p w14:paraId="60CD131D" w14:textId="77777777" w:rsidR="008135F0" w:rsidRPr="002507FA" w:rsidRDefault="008135F0" w:rsidP="004B5AC7">
      <w:pPr>
        <w:numPr>
          <w:ilvl w:val="0"/>
          <w:numId w:val="16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C123B0">
        <w:rPr>
          <w:rFonts w:ascii="Verdana" w:hAnsi="Verdana" w:cstheme="minorHAnsi"/>
          <w:sz w:val="18"/>
          <w:szCs w:val="18"/>
        </w:rPr>
        <w:t xml:space="preserve"> s výjimkou přílohy č. 5 rámcové dohody</w:t>
      </w:r>
      <w:r w:rsidRPr="002507FA">
        <w:rPr>
          <w:rFonts w:ascii="Verdana" w:hAnsi="Verdana" w:cstheme="minorHAnsi"/>
          <w:sz w:val="18"/>
          <w:szCs w:val="18"/>
        </w:rPr>
        <w:t>.</w:t>
      </w:r>
      <w:r w:rsidR="00C123B0">
        <w:rPr>
          <w:rFonts w:ascii="Verdana" w:hAnsi="Verdana" w:cstheme="minorHAnsi"/>
          <w:sz w:val="18"/>
          <w:szCs w:val="18"/>
        </w:rPr>
        <w:t xml:space="preserve"> </w:t>
      </w:r>
      <w:r w:rsidR="00C123B0" w:rsidRPr="00C123B0">
        <w:rPr>
          <w:rFonts w:ascii="Verdana" w:hAnsi="Verdana" w:cstheme="minorHAnsi"/>
          <w:sz w:val="18"/>
          <w:szCs w:val="18"/>
        </w:rPr>
        <w:t>Každá ze smluvních stran je oprávněna jednostranně změnit své oprávněné osoby</w:t>
      </w:r>
      <w:r w:rsidR="00C123B0">
        <w:rPr>
          <w:rFonts w:ascii="Verdana" w:hAnsi="Verdana" w:cstheme="minorHAnsi"/>
          <w:sz w:val="18"/>
          <w:szCs w:val="18"/>
        </w:rPr>
        <w:t xml:space="preserve"> uvedené v příloze č. 5 rámcové dohody</w:t>
      </w:r>
      <w:r w:rsidR="00C123B0" w:rsidRPr="00C123B0">
        <w:rPr>
          <w:rFonts w:ascii="Verdana" w:hAnsi="Verdana" w:cstheme="minorHAnsi"/>
          <w:sz w:val="18"/>
          <w:szCs w:val="18"/>
        </w:rPr>
        <w:t xml:space="preserve">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</w:t>
      </w:r>
      <w:r w:rsidR="00C123B0">
        <w:rPr>
          <w:rFonts w:ascii="Verdana" w:hAnsi="Verdana" w:cstheme="minorHAnsi"/>
          <w:sz w:val="18"/>
          <w:szCs w:val="18"/>
        </w:rPr>
        <w:t>rámcové dohody</w:t>
      </w:r>
      <w:r w:rsidR="00C123B0" w:rsidRPr="00C123B0">
        <w:rPr>
          <w:rFonts w:ascii="Verdana" w:hAnsi="Verdana" w:cstheme="minorHAnsi"/>
          <w:sz w:val="18"/>
          <w:szCs w:val="18"/>
        </w:rPr>
        <w:t>. Nezbytnou podmínkou pro změnu oprávněné osoby, prostřednictvím které Zhotovitel v zadávacím řízení prokazoval kvalifikaci, je, že Zhotovitel jako součást svého upozornění o změně oprávněné osoby předloží pro tuto novou oprávněnou osobu originály nebo úředně ověřené kopie dokladů, jimiž v zadávacím řízení prokazoval kvalifikaci oprávněné osoby, a to ve stejném rozsahu.</w:t>
      </w:r>
    </w:p>
    <w:p w14:paraId="366318C7" w14:textId="77777777" w:rsidR="000D282E" w:rsidRPr="002507FA" w:rsidRDefault="006D2F28" w:rsidP="004B5AC7">
      <w:pPr>
        <w:numPr>
          <w:ilvl w:val="0"/>
          <w:numId w:val="16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v poskytnutí sjednaného plnění v souladu s touto Rámcovou dohodou. </w:t>
      </w:r>
    </w:p>
    <w:p w14:paraId="12BA4A96" w14:textId="77777777" w:rsidR="008135F0" w:rsidRPr="002507FA" w:rsidRDefault="006D2F28" w:rsidP="004B5AC7">
      <w:pPr>
        <w:numPr>
          <w:ilvl w:val="0"/>
          <w:numId w:val="16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00082450" w14:textId="7A1E0F7F" w:rsidR="0037009C" w:rsidRPr="00587F1C" w:rsidRDefault="0037009C" w:rsidP="004B5AC7">
      <w:pPr>
        <w:pStyle w:val="acnormal"/>
        <w:numPr>
          <w:ilvl w:val="0"/>
          <w:numId w:val="16"/>
        </w:numPr>
        <w:rPr>
          <w:rFonts w:ascii="Verdana" w:hAnsi="Verdana" w:cstheme="minorHAnsi"/>
          <w:sz w:val="18"/>
          <w:szCs w:val="18"/>
        </w:rPr>
      </w:pPr>
      <w:r w:rsidRPr="002F1CB9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>
        <w:rPr>
          <w:rFonts w:ascii="Verdana" w:hAnsi="Verdana" w:cstheme="minorHAnsi"/>
          <w:sz w:val="18"/>
          <w:szCs w:val="18"/>
        </w:rPr>
        <w:t>dohoda</w:t>
      </w:r>
      <w:r w:rsidRPr="002F1CB9">
        <w:rPr>
          <w:rFonts w:ascii="Verdana" w:hAnsi="Verdana" w:cstheme="minorHAnsi"/>
          <w:sz w:val="18"/>
          <w:szCs w:val="18"/>
        </w:rPr>
        <w:t xml:space="preserve"> </w:t>
      </w:r>
      <w:r w:rsidRPr="00587F1C">
        <w:rPr>
          <w:rFonts w:ascii="Verdana" w:hAnsi="Verdana" w:cstheme="minorHAnsi"/>
          <w:sz w:val="18"/>
          <w:szCs w:val="18"/>
        </w:rPr>
        <w:t>je vyhotovena elektronicky a podepsána zaručeným elektronickým podpisem založeným na kvalifikovaném certifikátu pro elektronický podpis nebo kvalifikovaným elektronickým podpisem.</w:t>
      </w:r>
    </w:p>
    <w:p w14:paraId="21AD38DB" w14:textId="395AA167" w:rsidR="008135F0" w:rsidRPr="0037009C" w:rsidRDefault="008135F0" w:rsidP="004B5AC7">
      <w:pPr>
        <w:numPr>
          <w:ilvl w:val="0"/>
          <w:numId w:val="16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37009C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37009C">
        <w:rPr>
          <w:rFonts w:ascii="Verdana" w:hAnsi="Verdana" w:cstheme="minorHAnsi"/>
          <w:sz w:val="18"/>
          <w:szCs w:val="18"/>
        </w:rPr>
        <w:t>dohodou</w:t>
      </w:r>
      <w:r w:rsidRPr="0037009C">
        <w:rPr>
          <w:rFonts w:ascii="Verdana" w:hAnsi="Verdana" w:cstheme="minorHAnsi"/>
          <w:sz w:val="18"/>
          <w:szCs w:val="18"/>
        </w:rPr>
        <w:t xml:space="preserve"> </w:t>
      </w:r>
      <w:r w:rsidR="00E30AFD" w:rsidRPr="0037009C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37009C">
        <w:rPr>
          <w:rFonts w:ascii="Verdana" w:hAnsi="Verdana" w:cstheme="minorHAnsi"/>
          <w:sz w:val="18"/>
          <w:szCs w:val="18"/>
        </w:rPr>
        <w:t xml:space="preserve">se řídí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Občanským </w:t>
      </w:r>
      <w:r w:rsidRPr="0037009C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Smluvních </w:t>
      </w:r>
      <w:r w:rsidRPr="0037009C">
        <w:rPr>
          <w:rFonts w:ascii="Verdana" w:hAnsi="Verdana" w:cstheme="minorHAnsi"/>
          <w:sz w:val="18"/>
          <w:szCs w:val="18"/>
        </w:rPr>
        <w:t>stran vyplývající z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37009C">
        <w:rPr>
          <w:rFonts w:ascii="Verdana" w:hAnsi="Verdana" w:cstheme="minorHAnsi"/>
          <w:sz w:val="18"/>
          <w:szCs w:val="18"/>
        </w:rPr>
        <w:t>dohody</w:t>
      </w:r>
      <w:r w:rsidRPr="0037009C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37009C">
        <w:rPr>
          <w:rFonts w:ascii="Verdana" w:hAnsi="Verdana" w:cstheme="minorHAnsi"/>
          <w:sz w:val="18"/>
          <w:szCs w:val="18"/>
        </w:rPr>
        <w:t>.</w:t>
      </w:r>
    </w:p>
    <w:p w14:paraId="0D6AEB20" w14:textId="77777777" w:rsidR="00650C78" w:rsidRPr="002507FA" w:rsidRDefault="00650C78" w:rsidP="004B5AC7">
      <w:pPr>
        <w:pStyle w:val="Odstavecseseznamem"/>
        <w:numPr>
          <w:ilvl w:val="0"/>
          <w:numId w:val="16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59CADBA0" w14:textId="77777777" w:rsidR="00E30AFD" w:rsidRPr="002507FA" w:rsidRDefault="00F37200" w:rsidP="004B5AC7">
      <w:pPr>
        <w:numPr>
          <w:ilvl w:val="0"/>
          <w:numId w:val="1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0770E5" w:rsidRPr="002507F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507FA">
        <w:rPr>
          <w:rFonts w:ascii="Verdana" w:hAnsi="Verdana" w:cstheme="minorHAnsi"/>
          <w:sz w:val="18"/>
          <w:szCs w:val="18"/>
        </w:rPr>
        <w:t>Díla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smluvním stranám nevznikají</w:t>
      </w:r>
      <w:r w:rsidR="000770E5" w:rsidRPr="002507FA">
        <w:rPr>
          <w:rFonts w:ascii="Verdana" w:hAnsi="Verdana" w:cstheme="minorHAnsi"/>
          <w:sz w:val="18"/>
          <w:szCs w:val="18"/>
        </w:rPr>
        <w:t>.</w:t>
      </w:r>
    </w:p>
    <w:p w14:paraId="56588162" w14:textId="3CE42A99" w:rsidR="005C7CE7" w:rsidRPr="00587F1C" w:rsidRDefault="00E30AFD" w:rsidP="004B5AC7">
      <w:pPr>
        <w:numPr>
          <w:ilvl w:val="0"/>
          <w:numId w:val="16"/>
        </w:numPr>
        <w:tabs>
          <w:tab w:val="num" w:pos="567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587F1C">
        <w:rPr>
          <w:rFonts w:ascii="Verdana" w:hAnsi="Verdana" w:cstheme="minorHAnsi"/>
          <w:sz w:val="18"/>
          <w:szCs w:val="18"/>
        </w:rPr>
        <w:t xml:space="preserve">Zvláštní </w:t>
      </w:r>
      <w:r w:rsidR="00587F1C" w:rsidRPr="00587F1C">
        <w:rPr>
          <w:rFonts w:ascii="Verdana" w:hAnsi="Verdana" w:cstheme="minorHAnsi"/>
          <w:sz w:val="18"/>
          <w:szCs w:val="18"/>
        </w:rPr>
        <w:t>podmínky – Bližší specifikace předmětu dílčích smluv</w:t>
      </w:r>
      <w:r w:rsidR="008135F0" w:rsidRPr="00587F1C">
        <w:rPr>
          <w:rFonts w:ascii="Verdana" w:hAnsi="Verdana" w:cstheme="minorHAnsi"/>
          <w:sz w:val="18"/>
          <w:szCs w:val="18"/>
        </w:rPr>
        <w:t xml:space="preserve">, na které odkazuje </w:t>
      </w:r>
      <w:r w:rsidR="00166C41" w:rsidRPr="00587F1C">
        <w:rPr>
          <w:rFonts w:ascii="Verdana" w:hAnsi="Verdana" w:cstheme="minorHAnsi"/>
          <w:sz w:val="18"/>
          <w:szCs w:val="18"/>
        </w:rPr>
        <w:t xml:space="preserve">tato Rámcová </w:t>
      </w:r>
      <w:r w:rsidR="00E71957" w:rsidRPr="00587F1C">
        <w:rPr>
          <w:rFonts w:ascii="Verdana" w:hAnsi="Verdana" w:cstheme="minorHAnsi"/>
          <w:sz w:val="18"/>
          <w:szCs w:val="18"/>
        </w:rPr>
        <w:t>dohoda</w:t>
      </w:r>
      <w:r w:rsidR="008135F0" w:rsidRPr="00587F1C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1C687AE6" w14:textId="77777777" w:rsidR="000770E5" w:rsidRPr="002507FA" w:rsidRDefault="000770E5" w:rsidP="004B5AC7">
      <w:pPr>
        <w:pStyle w:val="Odstavecseseznamem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6F3F8B6A" w14:textId="77777777" w:rsidR="00D30AD6" w:rsidRPr="00E746F8" w:rsidRDefault="00D30AD6" w:rsidP="000770E5">
      <w:pPr>
        <w:jc w:val="both"/>
        <w:rPr>
          <w:rFonts w:ascii="Verdana" w:hAnsi="Verdana" w:cstheme="minorHAnsi"/>
          <w:sz w:val="22"/>
        </w:rPr>
      </w:pPr>
    </w:p>
    <w:p w14:paraId="73D454BF" w14:textId="77777777" w:rsidR="00991A59" w:rsidRPr="002507F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33C40B50" w14:textId="77777777" w:rsidR="007A2C38" w:rsidRPr="002507FA" w:rsidRDefault="007A2C38" w:rsidP="007A2C38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02F2D382" w14:textId="30157DF0" w:rsidR="0045754A" w:rsidRPr="00812812" w:rsidRDefault="00C16FD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12812">
        <w:rPr>
          <w:rFonts w:ascii="Verdana" w:hAnsi="Verdana" w:cstheme="minorHAnsi"/>
          <w:sz w:val="18"/>
          <w:szCs w:val="18"/>
        </w:rPr>
        <w:t xml:space="preserve">Příloha č. </w:t>
      </w:r>
      <w:r w:rsidR="007A2C38" w:rsidRPr="00812812">
        <w:rPr>
          <w:rFonts w:ascii="Verdana" w:hAnsi="Verdana" w:cstheme="minorHAnsi"/>
          <w:sz w:val="18"/>
          <w:szCs w:val="18"/>
        </w:rPr>
        <w:t>2</w:t>
      </w:r>
      <w:r w:rsidR="0045754A" w:rsidRPr="00812812">
        <w:rPr>
          <w:rFonts w:ascii="Verdana" w:hAnsi="Verdana" w:cstheme="minorHAnsi"/>
          <w:sz w:val="18"/>
          <w:szCs w:val="18"/>
        </w:rPr>
        <w:t xml:space="preserve"> – </w:t>
      </w:r>
      <w:r w:rsidR="00F06B6C" w:rsidRPr="00812812">
        <w:rPr>
          <w:rFonts w:ascii="Verdana" w:hAnsi="Verdana" w:cstheme="minorHAnsi"/>
          <w:sz w:val="18"/>
          <w:szCs w:val="18"/>
        </w:rPr>
        <w:t xml:space="preserve">Bližší specifikace </w:t>
      </w:r>
      <w:r w:rsidR="00812812" w:rsidRPr="00812812">
        <w:rPr>
          <w:rFonts w:ascii="Verdana" w:hAnsi="Verdana" w:cstheme="minorHAnsi"/>
          <w:sz w:val="18"/>
          <w:szCs w:val="18"/>
        </w:rPr>
        <w:t>předmětu dílčích smluv</w:t>
      </w:r>
    </w:p>
    <w:p w14:paraId="0E8709AC" w14:textId="2B66CF6C" w:rsidR="00812812" w:rsidRPr="002507FA" w:rsidRDefault="00812812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812812">
        <w:rPr>
          <w:rFonts w:ascii="Verdana" w:hAnsi="Verdana" w:cstheme="minorHAnsi"/>
          <w:sz w:val="18"/>
          <w:szCs w:val="18"/>
        </w:rPr>
        <w:t xml:space="preserve">Příloha č. 2a – Plán </w:t>
      </w:r>
      <w:r w:rsidR="00587F1C">
        <w:rPr>
          <w:rFonts w:ascii="Verdana" w:hAnsi="Verdana" w:cstheme="minorHAnsi"/>
          <w:sz w:val="18"/>
          <w:szCs w:val="18"/>
        </w:rPr>
        <w:t xml:space="preserve">povinné </w:t>
      </w:r>
      <w:r w:rsidRPr="00812812">
        <w:rPr>
          <w:rFonts w:ascii="Verdana" w:hAnsi="Verdana" w:cstheme="minorHAnsi"/>
          <w:sz w:val="18"/>
          <w:szCs w:val="18"/>
        </w:rPr>
        <w:t>údržby</w:t>
      </w:r>
      <w:r w:rsidR="00587F1C">
        <w:rPr>
          <w:rFonts w:ascii="Verdana" w:hAnsi="Verdana" w:cstheme="minorHAnsi"/>
          <w:sz w:val="18"/>
          <w:szCs w:val="18"/>
        </w:rPr>
        <w:t xml:space="preserve"> zařízení</w:t>
      </w:r>
    </w:p>
    <w:p w14:paraId="38A8D4BB" w14:textId="0522B445" w:rsidR="00F06B6C" w:rsidRPr="002507FA" w:rsidRDefault="00F06B6C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437D5F">
        <w:rPr>
          <w:rFonts w:ascii="Verdana" w:hAnsi="Verdana" w:cstheme="minorHAnsi"/>
          <w:sz w:val="18"/>
          <w:szCs w:val="18"/>
        </w:rPr>
        <w:t xml:space="preserve">Příloha č. 3 – Jednotkový ceník </w:t>
      </w:r>
    </w:p>
    <w:p w14:paraId="3FF5CDBF" w14:textId="52EF940C" w:rsidR="00002574" w:rsidRPr="002507FA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4 – </w:t>
      </w:r>
      <w:r w:rsidRPr="009104A5">
        <w:rPr>
          <w:rFonts w:ascii="Verdana" w:hAnsi="Verdana" w:cstheme="minorHAnsi"/>
          <w:sz w:val="18"/>
          <w:szCs w:val="18"/>
          <w:highlight w:val="yellow"/>
        </w:rPr>
        <w:t>Seznam poddodavatelů</w:t>
      </w:r>
      <w:r w:rsidR="00812812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9104A5" w:rsidRPr="009104A5">
        <w:rPr>
          <w:rFonts w:ascii="Verdana" w:hAnsi="Verdana" w:cstheme="minorHAnsi"/>
          <w:sz w:val="18"/>
          <w:szCs w:val="18"/>
          <w:highlight w:val="yellow"/>
        </w:rPr>
        <w:t>/</w:t>
      </w:r>
      <w:r w:rsidR="00812812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9104A5" w:rsidRPr="009104A5">
        <w:rPr>
          <w:rFonts w:ascii="Verdana" w:hAnsi="Verdana" w:cstheme="minorHAnsi"/>
          <w:sz w:val="18"/>
          <w:szCs w:val="18"/>
          <w:highlight w:val="yellow"/>
        </w:rPr>
        <w:t>Neobsazeno</w:t>
      </w:r>
    </w:p>
    <w:p w14:paraId="53E2F1A0" w14:textId="499760BC" w:rsidR="0090270E" w:rsidRPr="002507FA" w:rsidRDefault="0090270E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5 - Oprávněné osoby</w:t>
      </w:r>
    </w:p>
    <w:p w14:paraId="237DDD10" w14:textId="5F8233BB" w:rsidR="00437D5F" w:rsidRPr="002507FA" w:rsidRDefault="00437D5F" w:rsidP="00437D5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>6</w:t>
      </w:r>
      <w:r w:rsidRPr="002507FA">
        <w:rPr>
          <w:rFonts w:ascii="Verdana" w:hAnsi="Verdana" w:cstheme="minorHAnsi"/>
          <w:sz w:val="18"/>
          <w:szCs w:val="18"/>
        </w:rPr>
        <w:t xml:space="preserve"> - </w:t>
      </w:r>
      <w:r w:rsidRPr="00437D5F">
        <w:rPr>
          <w:rFonts w:ascii="Verdana" w:hAnsi="Verdana" w:cstheme="minorHAnsi"/>
          <w:sz w:val="18"/>
          <w:szCs w:val="18"/>
        </w:rPr>
        <w:t>Analýza nebezpečí a hodnocení rizik pracovních činností</w:t>
      </w:r>
    </w:p>
    <w:p w14:paraId="6B6932B0" w14:textId="6C9C8343" w:rsidR="00437D5F" w:rsidRDefault="00437D5F" w:rsidP="00437D5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>7</w:t>
      </w:r>
      <w:r w:rsidRPr="002507FA">
        <w:rPr>
          <w:rFonts w:ascii="Verdana" w:hAnsi="Verdana" w:cstheme="minorHAnsi"/>
          <w:sz w:val="18"/>
          <w:szCs w:val="18"/>
        </w:rPr>
        <w:t xml:space="preserve"> - </w:t>
      </w:r>
      <w:r w:rsidRPr="00437D5F">
        <w:rPr>
          <w:rFonts w:ascii="Verdana" w:hAnsi="Verdana" w:cstheme="minorHAnsi"/>
          <w:sz w:val="18"/>
          <w:szCs w:val="18"/>
        </w:rPr>
        <w:t>Opatření pro postup v případě anonymního oznámení o NVS</w:t>
      </w:r>
    </w:p>
    <w:p w14:paraId="445C6DC7" w14:textId="75A3BB28" w:rsidR="00002574" w:rsidRPr="002507FA" w:rsidRDefault="00437D5F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 xml:space="preserve">8 - </w:t>
      </w:r>
      <w:r w:rsidRPr="00437D5F">
        <w:rPr>
          <w:rFonts w:ascii="Verdana" w:hAnsi="Verdana" w:cstheme="minorHAnsi"/>
          <w:sz w:val="18"/>
          <w:szCs w:val="18"/>
        </w:rPr>
        <w:t xml:space="preserve">Mapa OŘ PHA SPS </w:t>
      </w:r>
    </w:p>
    <w:p w14:paraId="28EC3F4A" w14:textId="732002C8" w:rsidR="00F06B6C" w:rsidRPr="002507FA" w:rsidRDefault="009104A5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>
        <w:rPr>
          <w:rFonts w:ascii="Verdana" w:hAnsi="Verdana" w:cstheme="minorHAnsi"/>
          <w:sz w:val="18"/>
          <w:szCs w:val="18"/>
        </w:rPr>
        <w:t xml:space="preserve">9 - </w:t>
      </w:r>
      <w:r w:rsidRPr="009104A5">
        <w:rPr>
          <w:rFonts w:ascii="Verdana" w:hAnsi="Verdana" w:cstheme="minorHAnsi"/>
          <w:sz w:val="18"/>
          <w:szCs w:val="18"/>
          <w:highlight w:val="yellow"/>
        </w:rPr>
        <w:t>Plná moc / Neobsazeno</w:t>
      </w:r>
    </w:p>
    <w:p w14:paraId="52D08AC7" w14:textId="324EFB70" w:rsidR="00C16FD1" w:rsidRPr="002507FA" w:rsidRDefault="00A77CA7" w:rsidP="009104A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 xml:space="preserve">              </w:t>
      </w:r>
    </w:p>
    <w:p w14:paraId="2568DC85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0380924F" w14:textId="29320FA3" w:rsidR="009104A5" w:rsidRDefault="005C7CE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Objednatel</w:t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>:</w:t>
      </w:r>
      <w:r w:rsidR="009104A5" w:rsidRPr="009104A5">
        <w:rPr>
          <w:rFonts w:ascii="Verdana" w:hAnsi="Verdana" w:cstheme="minorHAnsi"/>
          <w:b w:val="0"/>
          <w:sz w:val="18"/>
          <w:szCs w:val="18"/>
        </w:rPr>
        <w:t xml:space="preserve"> </w:t>
      </w:r>
      <w:r w:rsidR="009104A5">
        <w:rPr>
          <w:rFonts w:ascii="Verdana" w:hAnsi="Verdana" w:cstheme="minorHAnsi"/>
          <w:b w:val="0"/>
          <w:sz w:val="18"/>
          <w:szCs w:val="18"/>
        </w:rPr>
        <w:tab/>
      </w:r>
      <w:r w:rsidR="009104A5">
        <w:rPr>
          <w:rFonts w:ascii="Verdana" w:hAnsi="Verdana" w:cstheme="minorHAnsi"/>
          <w:b w:val="0"/>
          <w:sz w:val="18"/>
          <w:szCs w:val="18"/>
        </w:rPr>
        <w:tab/>
      </w:r>
      <w:r w:rsidR="009104A5">
        <w:rPr>
          <w:rFonts w:ascii="Verdana" w:hAnsi="Verdana" w:cstheme="minorHAnsi"/>
          <w:b w:val="0"/>
          <w:sz w:val="18"/>
          <w:szCs w:val="18"/>
        </w:rPr>
        <w:tab/>
      </w:r>
      <w:r w:rsidR="009104A5">
        <w:rPr>
          <w:rFonts w:ascii="Verdana" w:hAnsi="Verdana" w:cstheme="minorHAnsi"/>
          <w:b w:val="0"/>
          <w:sz w:val="18"/>
          <w:szCs w:val="18"/>
        </w:rPr>
        <w:tab/>
      </w:r>
      <w:r w:rsidR="009104A5">
        <w:rPr>
          <w:rFonts w:ascii="Verdana" w:hAnsi="Verdana" w:cstheme="minorHAnsi"/>
          <w:b w:val="0"/>
          <w:sz w:val="18"/>
          <w:szCs w:val="18"/>
        </w:rPr>
        <w:tab/>
      </w:r>
      <w:r w:rsidR="009104A5">
        <w:rPr>
          <w:rFonts w:ascii="Verdana" w:hAnsi="Verdana" w:cstheme="minorHAnsi"/>
          <w:b w:val="0"/>
          <w:sz w:val="18"/>
          <w:szCs w:val="18"/>
        </w:rPr>
        <w:tab/>
      </w:r>
      <w:r w:rsidR="009104A5" w:rsidRPr="002507FA">
        <w:rPr>
          <w:rFonts w:ascii="Verdana" w:hAnsi="Verdana" w:cstheme="minorHAnsi"/>
          <w:b w:val="0"/>
          <w:sz w:val="18"/>
          <w:szCs w:val="18"/>
        </w:rPr>
        <w:t>Zhotovitel:</w:t>
      </w:r>
    </w:p>
    <w:p w14:paraId="6D998CDA" w14:textId="77777777" w:rsidR="009104A5" w:rsidRDefault="009104A5" w:rsidP="009104A5">
      <w:pPr>
        <w:pStyle w:val="acnormal"/>
      </w:pPr>
    </w:p>
    <w:p w14:paraId="336C9A8B" w14:textId="77777777" w:rsidR="009104A5" w:rsidRDefault="009104A5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5C4988D9" w14:textId="77777777" w:rsidR="008D75EB" w:rsidRDefault="008D75EB" w:rsidP="008D75EB">
      <w:pPr>
        <w:pStyle w:val="acnormal"/>
      </w:pPr>
    </w:p>
    <w:p w14:paraId="6F5D3346" w14:textId="77777777" w:rsidR="008D75EB" w:rsidRPr="008D75EB" w:rsidRDefault="008D75EB" w:rsidP="008D75EB">
      <w:pPr>
        <w:pStyle w:val="acnormal"/>
      </w:pPr>
    </w:p>
    <w:p w14:paraId="6923E04B" w14:textId="77777777" w:rsidR="009104A5" w:rsidRDefault="009104A5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2E0A731" w14:textId="459EE86C" w:rsidR="000770E5" w:rsidRPr="002507FA" w:rsidRDefault="0071256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 w:rsidR="005C7CE7" w:rsidRPr="002507FA">
        <w:rPr>
          <w:rFonts w:ascii="Verdana" w:hAnsi="Verdana" w:cstheme="minorHAnsi"/>
          <w:b w:val="0"/>
          <w:sz w:val="18"/>
          <w:szCs w:val="18"/>
        </w:rPr>
        <w:tab/>
      </w:r>
      <w:r w:rsidR="005C7CE7" w:rsidRPr="002507FA">
        <w:rPr>
          <w:rFonts w:ascii="Verdana" w:hAnsi="Verdana" w:cstheme="minorHAnsi"/>
          <w:b w:val="0"/>
          <w:sz w:val="18"/>
          <w:szCs w:val="18"/>
        </w:rPr>
        <w:tab/>
      </w:r>
      <w:r w:rsidR="005C7CE7" w:rsidRPr="002507FA">
        <w:rPr>
          <w:rFonts w:ascii="Verdana" w:hAnsi="Verdana" w:cstheme="minorHAnsi"/>
          <w:b w:val="0"/>
          <w:sz w:val="18"/>
          <w:szCs w:val="18"/>
        </w:rPr>
        <w:tab/>
      </w:r>
      <w:r w:rsidR="000770E5" w:rsidRPr="002507FA">
        <w:rPr>
          <w:rFonts w:ascii="Verdana" w:hAnsi="Verdana" w:cstheme="minorHAnsi"/>
          <w:b w:val="0"/>
          <w:sz w:val="18"/>
          <w:szCs w:val="18"/>
        </w:rPr>
        <w:tab/>
      </w:r>
      <w:r w:rsidR="00CC5257" w:rsidRPr="002507FA">
        <w:rPr>
          <w:rFonts w:ascii="Verdana" w:hAnsi="Verdana" w:cstheme="minorHAnsi"/>
          <w:b w:val="0"/>
          <w:sz w:val="18"/>
          <w:szCs w:val="18"/>
        </w:rPr>
        <w:t xml:space="preserve">   </w:t>
      </w:r>
    </w:p>
    <w:p w14:paraId="3AEEECFC" w14:textId="6287E997" w:rsidR="009104A5" w:rsidRPr="0038279F" w:rsidRDefault="009104A5" w:rsidP="009104A5">
      <w:pPr>
        <w:spacing w:after="0" w:line="240" w:lineRule="auto"/>
        <w:rPr>
          <w:rFonts w:ascii="Verdana" w:eastAsia="Verdana" w:hAnsi="Verdana"/>
          <w:b/>
          <w:bCs/>
          <w:sz w:val="18"/>
          <w:szCs w:val="18"/>
        </w:rPr>
      </w:pPr>
      <w:r w:rsidRPr="0038279F">
        <w:rPr>
          <w:rFonts w:ascii="Verdana" w:eastAsia="Verdana" w:hAnsi="Verdana"/>
          <w:b/>
          <w:bCs/>
          <w:sz w:val="18"/>
          <w:szCs w:val="18"/>
        </w:rPr>
        <w:t xml:space="preserve">Ing. </w:t>
      </w:r>
      <w:r w:rsidR="0038279F" w:rsidRPr="0038279F">
        <w:rPr>
          <w:rFonts w:ascii="Verdana" w:eastAsia="Verdana" w:hAnsi="Verdana"/>
          <w:b/>
          <w:bCs/>
          <w:sz w:val="18"/>
          <w:szCs w:val="18"/>
        </w:rPr>
        <w:t>Jiří Macho</w:t>
      </w:r>
      <w:r w:rsidRPr="0038279F">
        <w:rPr>
          <w:rFonts w:ascii="Verdana" w:eastAsia="Verdana" w:hAnsi="Verdana"/>
          <w:b/>
          <w:bCs/>
          <w:sz w:val="18"/>
          <w:szCs w:val="18"/>
        </w:rPr>
        <w:tab/>
      </w:r>
      <w:r w:rsidRPr="0038279F">
        <w:rPr>
          <w:rFonts w:ascii="Verdana" w:eastAsia="Verdana" w:hAnsi="Verdana"/>
          <w:b/>
          <w:bCs/>
          <w:sz w:val="18"/>
          <w:szCs w:val="18"/>
        </w:rPr>
        <w:tab/>
      </w:r>
      <w:r w:rsidRPr="0038279F">
        <w:rPr>
          <w:rFonts w:ascii="Verdana" w:eastAsia="Verdana" w:hAnsi="Verdana"/>
          <w:b/>
          <w:bCs/>
          <w:sz w:val="18"/>
          <w:szCs w:val="18"/>
        </w:rPr>
        <w:tab/>
      </w:r>
      <w:r w:rsidRPr="0038279F">
        <w:rPr>
          <w:rFonts w:ascii="Verdana" w:eastAsia="Verdana" w:hAnsi="Verdana"/>
          <w:b/>
          <w:bCs/>
          <w:sz w:val="18"/>
          <w:szCs w:val="18"/>
        </w:rPr>
        <w:tab/>
      </w:r>
      <w:r w:rsidRPr="0038279F">
        <w:rPr>
          <w:rFonts w:ascii="Verdana" w:eastAsia="Verdana" w:hAnsi="Verdana"/>
          <w:b/>
          <w:bCs/>
          <w:sz w:val="18"/>
          <w:szCs w:val="18"/>
        </w:rPr>
        <w:tab/>
      </w:r>
      <w:r w:rsidRPr="0038279F">
        <w:rPr>
          <w:rFonts w:ascii="Verdana" w:eastAsia="Verdana" w:hAnsi="Verdana"/>
          <w:b/>
          <w:bCs/>
          <w:sz w:val="18"/>
          <w:szCs w:val="18"/>
          <w:highlight w:val="yellow"/>
        </w:rPr>
        <w:t>"[VLOŽÍ ZHOTOVITEL]"</w:t>
      </w:r>
    </w:p>
    <w:p w14:paraId="62ED06E0" w14:textId="77777777" w:rsidR="0038279F" w:rsidRDefault="0038279F" w:rsidP="0038279F">
      <w:pPr>
        <w:spacing w:after="0" w:line="240" w:lineRule="auto"/>
        <w:rPr>
          <w:rFonts w:ascii="Verdana" w:eastAsia="Verdana" w:hAnsi="Verdana"/>
          <w:sz w:val="18"/>
          <w:szCs w:val="18"/>
        </w:rPr>
      </w:pPr>
      <w:r w:rsidRPr="0038279F">
        <w:rPr>
          <w:rFonts w:ascii="Verdana" w:eastAsia="Verdana" w:hAnsi="Verdana"/>
          <w:sz w:val="18"/>
          <w:szCs w:val="18"/>
        </w:rPr>
        <w:t xml:space="preserve">náměstek GŘ pro provozuschopnost dráhy </w:t>
      </w:r>
    </w:p>
    <w:p w14:paraId="5C436B5A" w14:textId="04BFE91C" w:rsidR="0038279F" w:rsidRPr="0038279F" w:rsidRDefault="0038279F" w:rsidP="0038279F">
      <w:pPr>
        <w:spacing w:after="0" w:line="240" w:lineRule="auto"/>
        <w:rPr>
          <w:rFonts w:ascii="Verdana" w:eastAsia="Verdana" w:hAnsi="Verdana"/>
          <w:sz w:val="18"/>
          <w:szCs w:val="18"/>
        </w:rPr>
      </w:pPr>
      <w:r w:rsidRPr="0038279F">
        <w:rPr>
          <w:rFonts w:ascii="Verdana" w:eastAsia="Verdana" w:hAnsi="Verdana"/>
          <w:sz w:val="18"/>
          <w:szCs w:val="18"/>
        </w:rPr>
        <w:t>zástupce GŘ</w:t>
      </w:r>
    </w:p>
    <w:p w14:paraId="217A5036" w14:textId="77777777" w:rsidR="0038279F" w:rsidRPr="0038279F" w:rsidRDefault="0038279F" w:rsidP="0038279F">
      <w:pPr>
        <w:spacing w:after="0" w:line="240" w:lineRule="auto"/>
        <w:rPr>
          <w:rFonts w:ascii="Verdana" w:eastAsia="Verdana" w:hAnsi="Verdana"/>
          <w:sz w:val="18"/>
          <w:szCs w:val="18"/>
          <w:highlight w:val="cyan"/>
        </w:rPr>
      </w:pPr>
      <w:r w:rsidRPr="0038279F">
        <w:rPr>
          <w:rFonts w:ascii="Verdana" w:eastAsia="Verdana" w:hAnsi="Verdana"/>
          <w:sz w:val="18"/>
          <w:szCs w:val="18"/>
        </w:rPr>
        <w:t>Správa železnic, státní organizace</w:t>
      </w:r>
    </w:p>
    <w:p w14:paraId="3A1F24FD" w14:textId="2BD3E3C0" w:rsidR="009104A5" w:rsidRPr="009104A5" w:rsidRDefault="009104A5" w:rsidP="009104A5">
      <w:pPr>
        <w:spacing w:after="240" w:line="264" w:lineRule="auto"/>
        <w:rPr>
          <w:rFonts w:ascii="Verdana" w:eastAsia="Verdana" w:hAnsi="Verdana"/>
          <w:sz w:val="18"/>
          <w:szCs w:val="18"/>
        </w:rPr>
      </w:pPr>
    </w:p>
    <w:p w14:paraId="0091F086" w14:textId="7AFC44F9" w:rsidR="000770E5" w:rsidRPr="002507FA" w:rsidRDefault="000770E5" w:rsidP="00C16FD1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C16FD1" w:rsidRPr="002507FA">
        <w:rPr>
          <w:rFonts w:ascii="Verdana" w:hAnsi="Verdana" w:cstheme="minorHAnsi"/>
          <w:sz w:val="18"/>
          <w:szCs w:val="18"/>
        </w:rPr>
        <w:tab/>
      </w:r>
      <w:r w:rsidR="00C16FD1" w:rsidRPr="002507FA">
        <w:rPr>
          <w:rFonts w:ascii="Verdana" w:hAnsi="Verdana" w:cstheme="minorHAnsi"/>
          <w:sz w:val="18"/>
          <w:szCs w:val="18"/>
        </w:rPr>
        <w:tab/>
      </w:r>
      <w:r w:rsidR="00C16FD1" w:rsidRPr="002507FA">
        <w:rPr>
          <w:rFonts w:ascii="Verdana" w:hAnsi="Verdana" w:cstheme="minorHAnsi"/>
          <w:sz w:val="18"/>
          <w:szCs w:val="18"/>
        </w:rPr>
        <w:tab/>
        <w:t xml:space="preserve">  </w:t>
      </w:r>
    </w:p>
    <w:p w14:paraId="79C4E738" w14:textId="77777777" w:rsidR="00C16FD1" w:rsidRPr="002507F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11E7456F" w14:textId="77777777" w:rsidR="00E47AA7" w:rsidRPr="002507FA" w:rsidRDefault="00E47AA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727683C4" w14:textId="2158CBBD" w:rsidR="00484E08" w:rsidRDefault="00484E08" w:rsidP="0090270E">
      <w:pPr>
        <w:pStyle w:val="acnormal"/>
        <w:rPr>
          <w:rFonts w:ascii="Verdana" w:hAnsi="Verdana" w:cstheme="minorHAnsi"/>
          <w:sz w:val="18"/>
          <w:szCs w:val="18"/>
        </w:rPr>
        <w:sectPr w:rsidR="00484E08" w:rsidSect="003F5A9F"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1701" w:footer="0" w:gutter="0"/>
          <w:cols w:space="708"/>
          <w:titlePg/>
          <w:docGrid w:linePitch="360"/>
        </w:sectPr>
      </w:pPr>
    </w:p>
    <w:p w14:paraId="1A3932A5" w14:textId="77777777" w:rsidR="0090270E" w:rsidRPr="00E746F8" w:rsidRDefault="0090270E" w:rsidP="00FA0B34">
      <w:pPr>
        <w:pStyle w:val="RLProhlensmluvnchstran"/>
        <w:jc w:val="left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lastRenderedPageBreak/>
        <w:t>Příloha č. 5</w:t>
      </w:r>
    </w:p>
    <w:p w14:paraId="1F589120" w14:textId="77777777" w:rsidR="0090270E" w:rsidRPr="00E746F8" w:rsidRDefault="0090270E" w:rsidP="0090270E">
      <w:pPr>
        <w:pStyle w:val="RLProhlensmluvnchstran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Oprávněné osoby</w:t>
      </w:r>
    </w:p>
    <w:p w14:paraId="3AE7B012" w14:textId="77777777" w:rsidR="0090270E" w:rsidRPr="00E746F8" w:rsidRDefault="0090270E" w:rsidP="0090270E">
      <w:pPr>
        <w:pStyle w:val="RLProhlensmluvnchstran"/>
        <w:jc w:val="left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Za Objednatele:</w:t>
      </w:r>
    </w:p>
    <w:p w14:paraId="655A77A8" w14:textId="77777777" w:rsidR="0090270E" w:rsidRPr="00E746F8" w:rsidRDefault="0090270E" w:rsidP="004B5AC7">
      <w:pPr>
        <w:pStyle w:val="Nadpis9"/>
        <w:keepNext w:val="0"/>
        <w:keepLines w:val="0"/>
        <w:numPr>
          <w:ilvl w:val="0"/>
          <w:numId w:val="1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 w:rsidRPr="00E746F8">
        <w:rPr>
          <w:rFonts w:ascii="Verdana" w:hAnsi="Verdana" w:cstheme="minorHAnsi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B90DD1" w14:paraId="4248B4B8" w14:textId="77777777" w:rsidTr="004F3A2A">
        <w:tc>
          <w:tcPr>
            <w:tcW w:w="2206" w:type="dxa"/>
            <w:vAlign w:val="center"/>
          </w:tcPr>
          <w:p w14:paraId="5AAD4F0E" w14:textId="77777777" w:rsidR="0090270E" w:rsidRPr="00B90DD1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45BEC2EC" w14:textId="4E0AF15C" w:rsidR="0090270E" w:rsidRPr="00B90DD1" w:rsidRDefault="00B90DD1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Ing. Vladimír Filip</w:t>
            </w:r>
          </w:p>
        </w:tc>
      </w:tr>
      <w:tr w:rsidR="0090270E" w:rsidRPr="00B90DD1" w14:paraId="3701B410" w14:textId="77777777" w:rsidTr="004F3A2A">
        <w:tc>
          <w:tcPr>
            <w:tcW w:w="2206" w:type="dxa"/>
            <w:vAlign w:val="center"/>
          </w:tcPr>
          <w:p w14:paraId="7A49E0A4" w14:textId="77777777" w:rsidR="0090270E" w:rsidRPr="00B90DD1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7F3BDFB2" w14:textId="6D994DF8" w:rsidR="0090270E" w:rsidRPr="00B90DD1" w:rsidRDefault="00B90DD1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ORPHAsek@spravazeleznic.cz</w:t>
            </w:r>
          </w:p>
        </w:tc>
      </w:tr>
      <w:tr w:rsidR="0090270E" w:rsidRPr="00B90DD1" w14:paraId="3D8D102F" w14:textId="77777777" w:rsidTr="004F3A2A">
        <w:tc>
          <w:tcPr>
            <w:tcW w:w="2206" w:type="dxa"/>
            <w:vAlign w:val="center"/>
          </w:tcPr>
          <w:p w14:paraId="5765A227" w14:textId="77777777" w:rsidR="0090270E" w:rsidRPr="00B90DD1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710A91EC" w14:textId="16309B84" w:rsidR="0090270E" w:rsidRPr="00B90DD1" w:rsidRDefault="00B90DD1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972 226 404</w:t>
            </w:r>
          </w:p>
        </w:tc>
      </w:tr>
    </w:tbl>
    <w:p w14:paraId="67B2A1E1" w14:textId="77777777" w:rsidR="0090270E" w:rsidRPr="00B90DD1" w:rsidRDefault="0090270E" w:rsidP="0090270E">
      <w:pPr>
        <w:rPr>
          <w:rFonts w:ascii="Verdana" w:hAnsi="Verdana" w:cstheme="minorHAnsi"/>
        </w:rPr>
      </w:pPr>
    </w:p>
    <w:p w14:paraId="4AF92787" w14:textId="77777777" w:rsidR="0090270E" w:rsidRPr="00B90DD1" w:rsidRDefault="0090270E" w:rsidP="004B5AC7">
      <w:pPr>
        <w:pStyle w:val="Nadpis9"/>
        <w:keepNext w:val="0"/>
        <w:keepLines w:val="0"/>
        <w:numPr>
          <w:ilvl w:val="0"/>
          <w:numId w:val="1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</w:rPr>
      </w:pPr>
      <w:r w:rsidRPr="00B90DD1">
        <w:rPr>
          <w:rFonts w:ascii="Verdana" w:hAnsi="Verdana" w:cstheme="minorHAnsi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B90DD1" w14:paraId="1EAE7804" w14:textId="77777777" w:rsidTr="004F3A2A">
        <w:tc>
          <w:tcPr>
            <w:tcW w:w="2206" w:type="dxa"/>
            <w:vAlign w:val="center"/>
          </w:tcPr>
          <w:p w14:paraId="536E4A5F" w14:textId="77777777" w:rsidR="0090270E" w:rsidRPr="00B90DD1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492800AB" w14:textId="183BFA90" w:rsidR="0090270E" w:rsidRPr="00B90DD1" w:rsidRDefault="00B90DD1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Ladislav Ulrich, DiS.</w:t>
            </w:r>
          </w:p>
        </w:tc>
      </w:tr>
      <w:tr w:rsidR="0090270E" w:rsidRPr="00B90DD1" w14:paraId="76DFA821" w14:textId="77777777" w:rsidTr="004F3A2A">
        <w:tc>
          <w:tcPr>
            <w:tcW w:w="2206" w:type="dxa"/>
            <w:vAlign w:val="center"/>
          </w:tcPr>
          <w:p w14:paraId="263EE767" w14:textId="77777777" w:rsidR="0090270E" w:rsidRPr="00B90DD1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56402BDD" w14:textId="2694B30F" w:rsidR="0090270E" w:rsidRPr="00B90DD1" w:rsidRDefault="00B90DD1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Ulrich@spravazeleznic.cz</w:t>
            </w:r>
          </w:p>
        </w:tc>
      </w:tr>
      <w:tr w:rsidR="0090270E" w:rsidRPr="00E746F8" w14:paraId="52AA2D33" w14:textId="77777777" w:rsidTr="004F3A2A">
        <w:tc>
          <w:tcPr>
            <w:tcW w:w="2206" w:type="dxa"/>
            <w:vAlign w:val="center"/>
          </w:tcPr>
          <w:p w14:paraId="7D41FAF0" w14:textId="77777777" w:rsidR="0090270E" w:rsidRPr="00B90DD1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6744BA41" w14:textId="1D2767A7" w:rsidR="0090270E" w:rsidRPr="00B90DD1" w:rsidRDefault="00B90DD1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B90DD1">
              <w:rPr>
                <w:rFonts w:ascii="Verdana" w:hAnsi="Verdana" w:cstheme="minorHAnsi"/>
              </w:rPr>
              <w:t>602 186 191</w:t>
            </w:r>
          </w:p>
        </w:tc>
      </w:tr>
    </w:tbl>
    <w:p w14:paraId="6594D258" w14:textId="77777777" w:rsidR="0090270E" w:rsidRDefault="0090270E" w:rsidP="0090270E">
      <w:pPr>
        <w:pStyle w:val="Nadpis9"/>
        <w:tabs>
          <w:tab w:val="left" w:pos="4395"/>
        </w:tabs>
        <w:spacing w:before="0" w:after="120" w:line="280" w:lineRule="atLeast"/>
        <w:ind w:left="4395"/>
        <w:jc w:val="both"/>
        <w:rPr>
          <w:rFonts w:ascii="Verdana" w:hAnsi="Verdana" w:cstheme="minorHAnsi"/>
          <w:b/>
          <w:bCs/>
          <w:i w:val="0"/>
          <w:iCs w:val="0"/>
        </w:rPr>
      </w:pPr>
    </w:p>
    <w:p w14:paraId="1EC35CA1" w14:textId="0F6618B6" w:rsidR="008F1FD4" w:rsidRPr="008F1FD4" w:rsidRDefault="008F1FD4" w:rsidP="004B5AC7">
      <w:pPr>
        <w:numPr>
          <w:ilvl w:val="0"/>
          <w:numId w:val="18"/>
        </w:numPr>
        <w:tabs>
          <w:tab w:val="clear" w:pos="357"/>
          <w:tab w:val="num" w:pos="426"/>
          <w:tab w:val="left" w:pos="4395"/>
        </w:tabs>
        <w:spacing w:after="120" w:line="280" w:lineRule="atLeast"/>
        <w:ind w:left="4395" w:hanging="4395"/>
        <w:jc w:val="both"/>
        <w:outlineLvl w:val="8"/>
        <w:rPr>
          <w:rFonts w:ascii="Verdana" w:eastAsia="Times New Roman" w:hAnsi="Verdana" w:cs="Calibri"/>
          <w:b/>
          <w:bCs/>
          <w:color w:val="404040" w:themeColor="text1" w:themeTint="BF"/>
          <w:szCs w:val="20"/>
        </w:rPr>
      </w:pPr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Kontaktní osoba pro zadání dílčí </w:t>
      </w:r>
      <w:r w:rsidR="006A28F9"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zakázky</w:t>
      </w:r>
      <w:r w:rsidR="006A28F9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 – provozní</w:t>
      </w:r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 oblast I. (Kolín</w:t>
      </w:r>
      <w:r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)</w:t>
      </w:r>
      <w:r w:rsidRPr="008F1FD4">
        <w:rPr>
          <w:rFonts w:ascii="Verdana" w:eastAsia="Times New Roman" w:hAnsi="Verdana" w:cs="Calibri"/>
          <w:i/>
          <w:iCs/>
          <w:color w:val="404040" w:themeColor="text1" w:themeTint="BF"/>
          <w:szCs w:val="20"/>
        </w:rPr>
        <w:t>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8F1FD4" w:rsidRPr="008F1FD4" w14:paraId="2E47976A" w14:textId="77777777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5997" w14:textId="77777777" w:rsidR="008F1FD4" w:rsidRPr="008F1FD4" w:rsidRDefault="008F1FD4" w:rsidP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8F1FD4">
              <w:rPr>
                <w:rFonts w:ascii="Verdana" w:eastAsia="Times New Roman" w:hAnsi="Verdana" w:cs="Calibri"/>
                <w:sz w:val="22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CC2B" w14:textId="1C264369" w:rsidR="008F1FD4" w:rsidRPr="008F1FD4" w:rsidRDefault="006A28F9" w:rsidP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Pavel Pena</w:t>
            </w:r>
          </w:p>
        </w:tc>
      </w:tr>
      <w:tr w:rsidR="008F1FD4" w:rsidRPr="008F1FD4" w14:paraId="01B75C92" w14:textId="77777777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98D9" w14:textId="77777777" w:rsidR="008F1FD4" w:rsidRPr="008F1FD4" w:rsidRDefault="008F1FD4" w:rsidP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8F1FD4">
              <w:rPr>
                <w:rFonts w:ascii="Verdana" w:eastAsia="Times New Roman" w:hAnsi="Verdana" w:cs="Calibri"/>
                <w:sz w:val="22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806C" w14:textId="7AD7B463" w:rsidR="008F1FD4" w:rsidRPr="008F1FD4" w:rsidRDefault="006A28F9" w:rsidP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Pena@spravazeleznic.cz</w:t>
            </w:r>
          </w:p>
        </w:tc>
      </w:tr>
      <w:tr w:rsidR="008F1FD4" w:rsidRPr="008F1FD4" w14:paraId="7970BF87" w14:textId="77777777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FC64" w14:textId="77777777" w:rsidR="008F1FD4" w:rsidRPr="008F1FD4" w:rsidRDefault="008F1FD4" w:rsidP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8F1FD4">
              <w:rPr>
                <w:rFonts w:ascii="Verdana" w:eastAsia="Times New Roman" w:hAnsi="Verdana" w:cs="Calibri"/>
                <w:sz w:val="22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80BD" w14:textId="344D25B2" w:rsidR="008F1FD4" w:rsidRPr="008F1FD4" w:rsidRDefault="006A28F9" w:rsidP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725 504 673</w:t>
            </w:r>
          </w:p>
        </w:tc>
      </w:tr>
    </w:tbl>
    <w:p w14:paraId="779B6227" w14:textId="77777777" w:rsidR="008F1FD4" w:rsidRDefault="008F1FD4" w:rsidP="008F1FD4"/>
    <w:p w14:paraId="2969586F" w14:textId="12107BA5" w:rsidR="008F1FD4" w:rsidRDefault="008F1FD4" w:rsidP="004B5AC7">
      <w:pPr>
        <w:numPr>
          <w:ilvl w:val="0"/>
          <w:numId w:val="18"/>
        </w:numPr>
        <w:tabs>
          <w:tab w:val="clear" w:pos="357"/>
          <w:tab w:val="num" w:pos="426"/>
          <w:tab w:val="left" w:pos="4395"/>
        </w:tabs>
        <w:spacing w:after="120" w:line="280" w:lineRule="atLeast"/>
        <w:ind w:left="4395" w:hanging="4395"/>
        <w:jc w:val="both"/>
        <w:outlineLvl w:val="8"/>
        <w:rPr>
          <w:rFonts w:ascii="Verdana" w:eastAsia="Times New Roman" w:hAnsi="Verdana" w:cs="Calibri"/>
          <w:b/>
          <w:bCs/>
          <w:color w:val="404040" w:themeColor="text1" w:themeTint="BF"/>
          <w:szCs w:val="20"/>
        </w:rPr>
      </w:pPr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Kontaktní osoba pro zadání dílčí </w:t>
      </w:r>
      <w:r w:rsidR="006A28F9"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zakázky</w:t>
      </w:r>
      <w:r w:rsidR="006A28F9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 – provozní</w:t>
      </w:r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 oblast II. (Beroun)</w:t>
      </w:r>
      <w:r>
        <w:rPr>
          <w:rFonts w:ascii="Verdana" w:eastAsia="Times New Roman" w:hAnsi="Verdana" w:cs="Calibri"/>
          <w:i/>
          <w:iCs/>
          <w:color w:val="404040" w:themeColor="text1" w:themeTint="BF"/>
          <w:szCs w:val="20"/>
        </w:rPr>
        <w:t>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8F1FD4" w14:paraId="6CACBF46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5BE3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AD5" w14:textId="79A67E64" w:rsidR="008F1FD4" w:rsidRDefault="006A28F9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Václav Forst</w:t>
            </w:r>
          </w:p>
        </w:tc>
      </w:tr>
      <w:tr w:rsidR="008F1FD4" w14:paraId="66BFAA33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CEBA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776F" w14:textId="10AD02EB" w:rsidR="008F1FD4" w:rsidRDefault="006A28F9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Forst@spravazeleznic.cz</w:t>
            </w:r>
          </w:p>
        </w:tc>
      </w:tr>
      <w:tr w:rsidR="008F1FD4" w14:paraId="54106C57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4E4D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CFC5" w14:textId="31F1136D" w:rsidR="008F1FD4" w:rsidRDefault="006A28F9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724 754 012</w:t>
            </w:r>
          </w:p>
        </w:tc>
      </w:tr>
    </w:tbl>
    <w:p w14:paraId="4E447F1F" w14:textId="77777777" w:rsidR="008F1FD4" w:rsidRPr="006A28F9" w:rsidRDefault="008F1FD4" w:rsidP="008F1FD4">
      <w:pPr>
        <w:rPr>
          <w:rFonts w:ascii="Verdana" w:hAnsi="Verdana"/>
          <w:sz w:val="12"/>
          <w:szCs w:val="12"/>
        </w:rPr>
      </w:pPr>
    </w:p>
    <w:p w14:paraId="1AAB1C03" w14:textId="56926374" w:rsidR="008F1FD4" w:rsidRDefault="008F1FD4" w:rsidP="004B5AC7">
      <w:pPr>
        <w:numPr>
          <w:ilvl w:val="0"/>
          <w:numId w:val="18"/>
        </w:numPr>
        <w:tabs>
          <w:tab w:val="clear" w:pos="357"/>
          <w:tab w:val="num" w:pos="426"/>
          <w:tab w:val="left" w:pos="4395"/>
        </w:tabs>
        <w:spacing w:after="120" w:line="280" w:lineRule="atLeast"/>
        <w:ind w:left="4395" w:hanging="4395"/>
        <w:jc w:val="both"/>
        <w:outlineLvl w:val="8"/>
        <w:rPr>
          <w:rFonts w:ascii="Verdana" w:eastAsia="Times New Roman" w:hAnsi="Verdana" w:cs="Calibri"/>
          <w:b/>
          <w:bCs/>
          <w:color w:val="404040" w:themeColor="text1" w:themeTint="BF"/>
          <w:szCs w:val="20"/>
        </w:rPr>
      </w:pPr>
      <w:r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Kontaktní osoba pro zadání dílčí </w:t>
      </w:r>
      <w:r w:rsidR="006A28F9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zakázky – provozní</w:t>
      </w:r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 oblast III. (Praha Holešovice</w:t>
      </w:r>
      <w:r w:rsidR="006A28F9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)</w:t>
      </w:r>
      <w:r>
        <w:rPr>
          <w:rFonts w:ascii="Verdana" w:eastAsia="Times New Roman" w:hAnsi="Verdana" w:cs="Calibri"/>
          <w:i/>
          <w:iCs/>
          <w:color w:val="404040" w:themeColor="text1" w:themeTint="BF"/>
          <w:szCs w:val="20"/>
        </w:rPr>
        <w:t>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8F1FD4" w14:paraId="4BB9EA21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71D0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006C" w14:textId="332A0DE3" w:rsidR="008F1FD4" w:rsidRDefault="006A28F9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Milan Přenosil</w:t>
            </w:r>
          </w:p>
        </w:tc>
      </w:tr>
      <w:tr w:rsidR="008F1FD4" w14:paraId="3471DD3B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C4FD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DEF2" w14:textId="5C328B80" w:rsidR="008F1FD4" w:rsidRDefault="006A28F9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PrenosilM@spravazeleznic.cz</w:t>
            </w:r>
          </w:p>
        </w:tc>
      </w:tr>
      <w:tr w:rsidR="008F1FD4" w14:paraId="02C25B50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E8D1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5F3C" w14:textId="091F5461" w:rsidR="008F1FD4" w:rsidRPr="006A28F9" w:rsidRDefault="006A28F9" w:rsidP="006A28F9">
            <w:pPr>
              <w:pStyle w:val="Odstavecseseznamem"/>
              <w:tabs>
                <w:tab w:val="left" w:pos="8647"/>
              </w:tabs>
              <w:spacing w:after="0" w:line="240" w:lineRule="auto"/>
              <w:ind w:left="0" w:right="57"/>
              <w:rPr>
                <w:rFonts w:ascii="Verdana" w:eastAsiaTheme="minorHAnsi" w:hAnsi="Verdana" w:cs="Arial"/>
                <w:sz w:val="22"/>
              </w:rPr>
            </w:pPr>
            <w:r w:rsidRPr="006A28F9">
              <w:rPr>
                <w:rFonts w:ascii="Verdana" w:hAnsi="Verdana" w:cs="Arial"/>
                <w:sz w:val="22"/>
              </w:rPr>
              <w:t>607 148 043</w:t>
            </w:r>
          </w:p>
        </w:tc>
      </w:tr>
    </w:tbl>
    <w:p w14:paraId="33A59238" w14:textId="77777777" w:rsidR="008F1FD4" w:rsidRDefault="008F1FD4" w:rsidP="008F1FD4"/>
    <w:p w14:paraId="67151257" w14:textId="7E55F8CF" w:rsidR="008F1FD4" w:rsidRDefault="008F1FD4" w:rsidP="004B5AC7">
      <w:pPr>
        <w:numPr>
          <w:ilvl w:val="0"/>
          <w:numId w:val="18"/>
        </w:numPr>
        <w:tabs>
          <w:tab w:val="clear" w:pos="357"/>
          <w:tab w:val="num" w:pos="426"/>
          <w:tab w:val="left" w:pos="4395"/>
        </w:tabs>
        <w:spacing w:after="120" w:line="280" w:lineRule="atLeast"/>
        <w:ind w:left="4395" w:hanging="4395"/>
        <w:jc w:val="both"/>
        <w:outlineLvl w:val="8"/>
        <w:rPr>
          <w:rFonts w:ascii="Verdana" w:eastAsia="Times New Roman" w:hAnsi="Verdana" w:cs="Calibri"/>
          <w:b/>
          <w:bCs/>
          <w:color w:val="404040" w:themeColor="text1" w:themeTint="BF"/>
          <w:szCs w:val="20"/>
        </w:rPr>
      </w:pPr>
      <w:r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Kontaktní osoba pro zadání dílčí zakázky – provozní</w:t>
      </w:r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 xml:space="preserve"> oblast IV. (Praha </w:t>
      </w:r>
      <w:proofErr w:type="spellStart"/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hl.n</w:t>
      </w:r>
      <w:proofErr w:type="spellEnd"/>
      <w:r w:rsidRPr="008F1FD4"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.)</w:t>
      </w:r>
      <w:r>
        <w:rPr>
          <w:rFonts w:ascii="Verdana" w:eastAsia="Times New Roman" w:hAnsi="Verdana" w:cs="Calibri"/>
          <w:bCs/>
          <w:i/>
          <w:iCs/>
          <w:color w:val="404040" w:themeColor="text1" w:themeTint="BF"/>
          <w:szCs w:val="20"/>
        </w:rPr>
        <w:t>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8F1FD4" w14:paraId="2BF39D22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8D24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6962" w14:textId="0A820444" w:rsidR="008F1FD4" w:rsidRDefault="006A28F9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Simona Malíková</w:t>
            </w:r>
          </w:p>
        </w:tc>
      </w:tr>
      <w:tr w:rsidR="008F1FD4" w14:paraId="2B7E8CF8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F499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63DB" w14:textId="04009635" w:rsidR="008F1FD4" w:rsidRDefault="006A28F9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 w:rsidRPr="006A28F9">
              <w:rPr>
                <w:rFonts w:ascii="Verdana" w:eastAsia="Times New Roman" w:hAnsi="Verdana" w:cs="Calibri"/>
                <w:sz w:val="22"/>
              </w:rPr>
              <w:t>MalikovaS@spravazeleznic.cz</w:t>
            </w:r>
          </w:p>
        </w:tc>
      </w:tr>
      <w:tr w:rsidR="008F1FD4" w14:paraId="11567D9B" w14:textId="77777777" w:rsidTr="006A28F9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D9B7" w14:textId="77777777" w:rsidR="008F1FD4" w:rsidRDefault="008F1FD4">
            <w:pPr>
              <w:tabs>
                <w:tab w:val="left" w:pos="708"/>
              </w:tabs>
              <w:spacing w:after="120" w:line="280" w:lineRule="exact"/>
              <w:rPr>
                <w:rFonts w:ascii="Verdana" w:eastAsia="Times New Roman" w:hAnsi="Verdana" w:cs="Calibri"/>
                <w:sz w:val="22"/>
              </w:rPr>
            </w:pPr>
            <w:r>
              <w:rPr>
                <w:rFonts w:ascii="Verdana" w:eastAsia="Times New Roman" w:hAnsi="Verdana" w:cs="Calibri"/>
                <w:sz w:val="22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103A" w14:textId="17A25C4F" w:rsidR="008F1FD4" w:rsidRPr="006A28F9" w:rsidRDefault="006A28F9" w:rsidP="006A28F9">
            <w:pPr>
              <w:pStyle w:val="Odstavecseseznamem"/>
              <w:tabs>
                <w:tab w:val="left" w:pos="8647"/>
              </w:tabs>
              <w:ind w:left="0" w:right="55"/>
              <w:rPr>
                <w:rFonts w:ascii="Verdana" w:eastAsiaTheme="minorHAnsi" w:hAnsi="Verdana" w:cs="Arial"/>
                <w:sz w:val="22"/>
              </w:rPr>
            </w:pPr>
            <w:r w:rsidRPr="006A28F9">
              <w:rPr>
                <w:rFonts w:ascii="Verdana" w:hAnsi="Verdana" w:cs="Arial"/>
                <w:sz w:val="22"/>
              </w:rPr>
              <w:t>702 188 704</w:t>
            </w:r>
          </w:p>
        </w:tc>
      </w:tr>
    </w:tbl>
    <w:p w14:paraId="19566B7D" w14:textId="77777777" w:rsidR="0090270E" w:rsidRPr="00E746F8" w:rsidRDefault="0090270E" w:rsidP="0090270E">
      <w:pPr>
        <w:keepNext/>
        <w:spacing w:before="480" w:after="240"/>
        <w:rPr>
          <w:rFonts w:ascii="Verdana" w:hAnsi="Verdana" w:cstheme="minorHAnsi"/>
          <w:b/>
          <w:bCs/>
        </w:rPr>
      </w:pPr>
      <w:r w:rsidRPr="00E746F8">
        <w:rPr>
          <w:rFonts w:ascii="Verdana" w:hAnsi="Verdana" w:cstheme="minorHAnsi"/>
          <w:b/>
          <w:bCs/>
        </w:rPr>
        <w:lastRenderedPageBreak/>
        <w:t>Za Zhotovitele:</w:t>
      </w:r>
    </w:p>
    <w:p w14:paraId="23665502" w14:textId="77777777" w:rsidR="0090270E" w:rsidRPr="00E746F8" w:rsidRDefault="0090270E" w:rsidP="004B5AC7">
      <w:pPr>
        <w:numPr>
          <w:ilvl w:val="0"/>
          <w:numId w:val="13"/>
        </w:numPr>
        <w:spacing w:after="120" w:line="300" w:lineRule="exact"/>
        <w:ind w:left="426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E746F8" w14:paraId="0370DC4D" w14:textId="77777777" w:rsidTr="004F3A2A">
        <w:tc>
          <w:tcPr>
            <w:tcW w:w="2206" w:type="dxa"/>
            <w:vAlign w:val="center"/>
          </w:tcPr>
          <w:p w14:paraId="27D7E2DA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202696B8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90270E" w:rsidRPr="00E746F8" w14:paraId="47BB6216" w14:textId="77777777" w:rsidTr="004F3A2A">
        <w:tc>
          <w:tcPr>
            <w:tcW w:w="2206" w:type="dxa"/>
            <w:vAlign w:val="center"/>
          </w:tcPr>
          <w:p w14:paraId="1BC02614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Adresa</w:t>
            </w:r>
          </w:p>
        </w:tc>
        <w:tc>
          <w:tcPr>
            <w:tcW w:w="6343" w:type="dxa"/>
            <w:vAlign w:val="center"/>
          </w:tcPr>
          <w:p w14:paraId="35819845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90270E" w:rsidRPr="00E746F8" w14:paraId="51E305D4" w14:textId="77777777" w:rsidTr="004F3A2A">
        <w:tc>
          <w:tcPr>
            <w:tcW w:w="2206" w:type="dxa"/>
            <w:vAlign w:val="center"/>
          </w:tcPr>
          <w:p w14:paraId="7AAEC9B8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1E7D8EFB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90270E" w:rsidRPr="00E746F8" w14:paraId="191D1941" w14:textId="77777777" w:rsidTr="004F3A2A">
        <w:tc>
          <w:tcPr>
            <w:tcW w:w="2206" w:type="dxa"/>
            <w:vAlign w:val="center"/>
          </w:tcPr>
          <w:p w14:paraId="0D637D45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3CC97F15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0C5E972D" w14:textId="77777777" w:rsidR="0090270E" w:rsidRPr="00E746F8" w:rsidRDefault="0090270E" w:rsidP="004B5AC7">
      <w:pPr>
        <w:numPr>
          <w:ilvl w:val="0"/>
          <w:numId w:val="14"/>
        </w:numPr>
        <w:spacing w:before="240" w:after="120" w:line="300" w:lineRule="exact"/>
        <w:ind w:left="425" w:hanging="357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E746F8" w14:paraId="75B44047" w14:textId="77777777" w:rsidTr="004F3A2A">
        <w:tc>
          <w:tcPr>
            <w:tcW w:w="2206" w:type="dxa"/>
            <w:vAlign w:val="center"/>
          </w:tcPr>
          <w:p w14:paraId="23DA548B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9EA1F02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90270E" w:rsidRPr="00E746F8" w14:paraId="4A71D394" w14:textId="77777777" w:rsidTr="004F3A2A">
        <w:tc>
          <w:tcPr>
            <w:tcW w:w="2206" w:type="dxa"/>
            <w:vAlign w:val="center"/>
          </w:tcPr>
          <w:p w14:paraId="1F12D89C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Adresa</w:t>
            </w:r>
          </w:p>
        </w:tc>
        <w:tc>
          <w:tcPr>
            <w:tcW w:w="6343" w:type="dxa"/>
            <w:vAlign w:val="center"/>
          </w:tcPr>
          <w:p w14:paraId="310C930B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90270E" w:rsidRPr="00E746F8" w14:paraId="418369AB" w14:textId="77777777" w:rsidTr="004F3A2A">
        <w:tc>
          <w:tcPr>
            <w:tcW w:w="2206" w:type="dxa"/>
            <w:vAlign w:val="center"/>
          </w:tcPr>
          <w:p w14:paraId="0BCEB2A7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E-mail</w:t>
            </w:r>
          </w:p>
        </w:tc>
        <w:tc>
          <w:tcPr>
            <w:tcW w:w="6343" w:type="dxa"/>
            <w:vAlign w:val="center"/>
          </w:tcPr>
          <w:p w14:paraId="13A87B00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90270E" w:rsidRPr="00E746F8" w14:paraId="61D98B72" w14:textId="77777777" w:rsidTr="004F3A2A">
        <w:tc>
          <w:tcPr>
            <w:tcW w:w="2206" w:type="dxa"/>
            <w:vAlign w:val="center"/>
          </w:tcPr>
          <w:p w14:paraId="6979A793" w14:textId="77777777" w:rsidR="0090270E" w:rsidRPr="00E746F8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</w:rPr>
            </w:pPr>
            <w:r w:rsidRPr="00E746F8">
              <w:rPr>
                <w:rFonts w:ascii="Verdana" w:hAnsi="Verdana" w:cstheme="minorHAnsi"/>
              </w:rPr>
              <w:t>Telefon</w:t>
            </w:r>
          </w:p>
        </w:tc>
        <w:tc>
          <w:tcPr>
            <w:tcW w:w="6343" w:type="dxa"/>
            <w:vAlign w:val="center"/>
          </w:tcPr>
          <w:p w14:paraId="7B1EA62A" w14:textId="77777777" w:rsidR="0090270E" w:rsidRPr="00E746F8" w:rsidRDefault="0090270E" w:rsidP="004F3A2A">
            <w:pPr>
              <w:pStyle w:val="doplnuchaze"/>
              <w:jc w:val="left"/>
              <w:rPr>
                <w:rFonts w:ascii="Verdana" w:hAnsi="Verdana" w:cstheme="minorHAnsi"/>
                <w:highlight w:val="yellow"/>
              </w:rPr>
            </w:pPr>
            <w:r w:rsidRPr="00E746F8">
              <w:rPr>
                <w:rFonts w:ascii="Verdana" w:hAnsi="Verdana" w:cstheme="minorHAnsi"/>
                <w:highlight w:val="yellow"/>
              </w:rPr>
              <w:fldChar w:fldCharType="begin"/>
            </w:r>
            <w:r w:rsidRPr="00E746F8">
              <w:rPr>
                <w:rFonts w:ascii="Verdana" w:hAnsi="Verdana" w:cstheme="minorHAnsi"/>
                <w:highlight w:val="yellow"/>
              </w:rPr>
              <w:instrText xml:space="preserve"> MACROBUTTON  VložitŠirokouMezeru "[VLOŽÍ ZHOTOVITEL]" </w:instrText>
            </w:r>
            <w:r w:rsidRPr="00E746F8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71C78DB8" w14:textId="77777777" w:rsidR="0090270E" w:rsidRPr="00E746F8" w:rsidRDefault="0090270E" w:rsidP="0090270E">
      <w:pPr>
        <w:ind w:left="426"/>
        <w:rPr>
          <w:rFonts w:ascii="Verdana" w:hAnsi="Verdana" w:cstheme="minorHAnsi"/>
        </w:rPr>
      </w:pPr>
    </w:p>
    <w:p w14:paraId="0F94CEF9" w14:textId="77777777" w:rsidR="0090270E" w:rsidRPr="00E746F8" w:rsidRDefault="0090270E" w:rsidP="0090270E">
      <w:pPr>
        <w:spacing w:before="360" w:after="0"/>
        <w:ind w:left="426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charakteru.</w:t>
      </w:r>
    </w:p>
    <w:p w14:paraId="7E8FA385" w14:textId="48A55CEE" w:rsidR="0090270E" w:rsidRPr="00B90DD1" w:rsidRDefault="0090270E" w:rsidP="00B90DD1">
      <w:pPr>
        <w:spacing w:before="120"/>
        <w:ind w:left="425"/>
        <w:jc w:val="both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Osoby oprávněné jednat ve věcech technických jsou oprávněny v rámci dílčích smluv vést s druhou stranou jednání technického charakteru. Dále jsou oprávněny provádět činnosti a úkony, o nichž to stanoví tato dílčí smlouva nebo Obchodní podmínky.</w:t>
      </w:r>
    </w:p>
    <w:sectPr w:rsidR="0090270E" w:rsidRPr="00B90DD1" w:rsidSect="003F5A9F">
      <w:pgSz w:w="11906" w:h="16838"/>
      <w:pgMar w:top="1417" w:right="1417" w:bottom="1417" w:left="1417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FB30B" w14:textId="77777777" w:rsidR="00E91107" w:rsidRDefault="00E91107" w:rsidP="003706CB">
      <w:pPr>
        <w:spacing w:after="0" w:line="240" w:lineRule="auto"/>
      </w:pPr>
      <w:r>
        <w:separator/>
      </w:r>
    </w:p>
  </w:endnote>
  <w:endnote w:type="continuationSeparator" w:id="0">
    <w:p w14:paraId="2FD8A91A" w14:textId="77777777" w:rsidR="00E91107" w:rsidRDefault="00E91107" w:rsidP="003706CB">
      <w:pPr>
        <w:spacing w:after="0" w:line="240" w:lineRule="auto"/>
      </w:pPr>
      <w:r>
        <w:continuationSeparator/>
      </w:r>
    </w:p>
  </w:endnote>
  <w:endnote w:type="continuationNotice" w:id="1">
    <w:p w14:paraId="06131C9B" w14:textId="77777777" w:rsidR="00E91107" w:rsidRDefault="00E911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33C" w14:textId="5FF1F64E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FC63F0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FC63F0">
      <w:rPr>
        <w:rFonts w:ascii="Verdana" w:eastAsia="Verdana" w:hAnsi="Verdana"/>
        <w:b/>
        <w:noProof/>
        <w:color w:val="FF5200"/>
        <w:sz w:val="14"/>
        <w:szCs w:val="18"/>
      </w:rPr>
      <w:t>11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14:paraId="7EFFA22F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6E2EFD9B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6BEBC" w14:textId="56B2F63B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FC63F0" w:rsidRPr="00FC63F0">
            <w:rPr>
              <w:noProof/>
              <w:color w:val="FF5200"/>
              <w:szCs w:val="22"/>
            </w:rPr>
            <w:t>1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A94233">
            <w:rPr>
              <w:rFonts w:ascii="Verdana" w:eastAsia="Verdana" w:hAnsi="Verdana"/>
              <w:color w:val="FF5200"/>
              <w:sz w:val="14"/>
            </w:rPr>
            <w:t>/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FC63F0" w:rsidRPr="00FC63F0">
            <w:rPr>
              <w:noProof/>
              <w:color w:val="FF5200"/>
              <w:szCs w:val="22"/>
            </w:rPr>
            <w:t>11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7A00D30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 xml:space="preserve">Správa </w:t>
          </w:r>
          <w:r w:rsidR="003F5A9F">
            <w:rPr>
              <w:rFonts w:ascii="Verdana" w:eastAsia="Verdana" w:hAnsi="Verdana"/>
              <w:sz w:val="12"/>
            </w:rPr>
            <w:t>železnic</w:t>
          </w:r>
          <w:r w:rsidRPr="00A94233">
            <w:rPr>
              <w:rFonts w:ascii="Verdana" w:eastAsia="Verdana" w:hAnsi="Verdana"/>
              <w:sz w:val="12"/>
            </w:rPr>
            <w:t>, státní organizace</w:t>
          </w:r>
        </w:p>
        <w:p w14:paraId="1226AA94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06AB5D2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48CE331F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IČ: 709 94 234 DIČ: CZ 709 94 234</w:t>
          </w:r>
        </w:p>
        <w:p w14:paraId="298C1397" w14:textId="16E48D09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www.</w:t>
          </w:r>
          <w:r w:rsidR="001501C0">
            <w:rPr>
              <w:rFonts w:ascii="Verdana" w:eastAsia="Verdana" w:hAnsi="Verdana"/>
              <w:sz w:val="12"/>
            </w:rPr>
            <w:t xml:space="preserve"> spravazeleznic</w:t>
          </w:r>
          <w:r w:rsidRPr="00A94233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7DD84DD6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1BC40EAF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6B4D8" w14:textId="77777777" w:rsidR="00E91107" w:rsidRDefault="00E91107" w:rsidP="003706CB">
      <w:pPr>
        <w:spacing w:after="0" w:line="240" w:lineRule="auto"/>
      </w:pPr>
      <w:r>
        <w:separator/>
      </w:r>
    </w:p>
  </w:footnote>
  <w:footnote w:type="continuationSeparator" w:id="0">
    <w:p w14:paraId="62F8CDB3" w14:textId="77777777" w:rsidR="00E91107" w:rsidRDefault="00E91107" w:rsidP="003706CB">
      <w:pPr>
        <w:spacing w:after="0" w:line="240" w:lineRule="auto"/>
      </w:pPr>
      <w:r>
        <w:continuationSeparator/>
      </w:r>
    </w:p>
  </w:footnote>
  <w:footnote w:type="continuationNotice" w:id="1">
    <w:p w14:paraId="38D0ADC5" w14:textId="77777777" w:rsidR="00E91107" w:rsidRDefault="00E911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3694" w14:textId="44A3071D" w:rsidR="00DE3792" w:rsidRPr="008512E5" w:rsidRDefault="003F5A9F" w:rsidP="008512E5">
    <w:pPr>
      <w:pStyle w:val="Zhlav"/>
      <w:jc w:val="right"/>
      <w:rPr>
        <w:rFonts w:ascii="Verdana" w:hAnsi="Verdana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69A338A9" wp14:editId="35C18802">
          <wp:simplePos x="0" y="0"/>
          <wp:positionH relativeFrom="page">
            <wp:posOffset>584200</wp:posOffset>
          </wp:positionH>
          <wp:positionV relativeFrom="page">
            <wp:posOffset>421005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2C61726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36BC0738"/>
    <w:multiLevelType w:val="hybridMultilevel"/>
    <w:tmpl w:val="815C2242"/>
    <w:lvl w:ilvl="0" w:tplc="DBCA4FE6">
      <w:start w:val="1"/>
      <w:numFmt w:val="lowerLetter"/>
      <w:lvlText w:val="%1)"/>
      <w:lvlJc w:val="left"/>
      <w:pPr>
        <w:ind w:left="1074" w:hanging="360"/>
      </w:pPr>
      <w:rPr>
        <w:rFonts w:cstheme="minorHAnsi"/>
      </w:rPr>
    </w:lvl>
    <w:lvl w:ilvl="1" w:tplc="04050019">
      <w:start w:val="1"/>
      <w:numFmt w:val="lowerLetter"/>
      <w:lvlText w:val="%2."/>
      <w:lvlJc w:val="left"/>
      <w:pPr>
        <w:ind w:left="1794" w:hanging="360"/>
      </w:pPr>
    </w:lvl>
    <w:lvl w:ilvl="2" w:tplc="0405001B">
      <w:start w:val="1"/>
      <w:numFmt w:val="lowerRoman"/>
      <w:lvlText w:val="%3."/>
      <w:lvlJc w:val="right"/>
      <w:pPr>
        <w:ind w:left="2514" w:hanging="180"/>
      </w:pPr>
    </w:lvl>
    <w:lvl w:ilvl="3" w:tplc="0405000F">
      <w:start w:val="1"/>
      <w:numFmt w:val="decimal"/>
      <w:lvlText w:val="%4."/>
      <w:lvlJc w:val="left"/>
      <w:pPr>
        <w:ind w:left="3234" w:hanging="360"/>
      </w:pPr>
    </w:lvl>
    <w:lvl w:ilvl="4" w:tplc="04050019">
      <w:start w:val="1"/>
      <w:numFmt w:val="lowerLetter"/>
      <w:lvlText w:val="%5."/>
      <w:lvlJc w:val="left"/>
      <w:pPr>
        <w:ind w:left="3954" w:hanging="360"/>
      </w:pPr>
    </w:lvl>
    <w:lvl w:ilvl="5" w:tplc="0405001B">
      <w:start w:val="1"/>
      <w:numFmt w:val="lowerRoman"/>
      <w:lvlText w:val="%6."/>
      <w:lvlJc w:val="right"/>
      <w:pPr>
        <w:ind w:left="4674" w:hanging="180"/>
      </w:pPr>
    </w:lvl>
    <w:lvl w:ilvl="6" w:tplc="0405000F">
      <w:start w:val="1"/>
      <w:numFmt w:val="decimal"/>
      <w:lvlText w:val="%7."/>
      <w:lvlJc w:val="left"/>
      <w:pPr>
        <w:ind w:left="5394" w:hanging="360"/>
      </w:pPr>
    </w:lvl>
    <w:lvl w:ilvl="7" w:tplc="04050019">
      <w:start w:val="1"/>
      <w:numFmt w:val="lowerLetter"/>
      <w:lvlText w:val="%8."/>
      <w:lvlJc w:val="left"/>
      <w:pPr>
        <w:ind w:left="6114" w:hanging="360"/>
      </w:pPr>
    </w:lvl>
    <w:lvl w:ilvl="8" w:tplc="0405001B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A757A4"/>
    <w:multiLevelType w:val="hybridMultilevel"/>
    <w:tmpl w:val="9A6CA604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>
      <w:start w:val="1"/>
      <w:numFmt w:val="lowerLetter"/>
      <w:lvlText w:val="%2."/>
      <w:lvlJc w:val="left"/>
      <w:pPr>
        <w:ind w:left="2574" w:hanging="360"/>
      </w:pPr>
    </w:lvl>
    <w:lvl w:ilvl="2" w:tplc="0405001B">
      <w:start w:val="1"/>
      <w:numFmt w:val="lowerRoman"/>
      <w:lvlText w:val="%3."/>
      <w:lvlJc w:val="right"/>
      <w:pPr>
        <w:ind w:left="3294" w:hanging="180"/>
      </w:pPr>
    </w:lvl>
    <w:lvl w:ilvl="3" w:tplc="0405000F">
      <w:start w:val="1"/>
      <w:numFmt w:val="decimal"/>
      <w:lvlText w:val="%4."/>
      <w:lvlJc w:val="left"/>
      <w:pPr>
        <w:ind w:left="4014" w:hanging="360"/>
      </w:pPr>
    </w:lvl>
    <w:lvl w:ilvl="4" w:tplc="04050019">
      <w:start w:val="1"/>
      <w:numFmt w:val="lowerLetter"/>
      <w:lvlText w:val="%5."/>
      <w:lvlJc w:val="left"/>
      <w:pPr>
        <w:ind w:left="4734" w:hanging="360"/>
      </w:pPr>
    </w:lvl>
    <w:lvl w:ilvl="5" w:tplc="0405001B">
      <w:start w:val="1"/>
      <w:numFmt w:val="lowerRoman"/>
      <w:lvlText w:val="%6."/>
      <w:lvlJc w:val="right"/>
      <w:pPr>
        <w:ind w:left="5454" w:hanging="180"/>
      </w:pPr>
    </w:lvl>
    <w:lvl w:ilvl="6" w:tplc="0405000F">
      <w:start w:val="1"/>
      <w:numFmt w:val="decimal"/>
      <w:lvlText w:val="%7."/>
      <w:lvlJc w:val="left"/>
      <w:pPr>
        <w:ind w:left="6174" w:hanging="360"/>
      </w:pPr>
    </w:lvl>
    <w:lvl w:ilvl="7" w:tplc="04050019">
      <w:start w:val="1"/>
      <w:numFmt w:val="lowerLetter"/>
      <w:lvlText w:val="%8."/>
      <w:lvlJc w:val="left"/>
      <w:pPr>
        <w:ind w:left="6894" w:hanging="360"/>
      </w:pPr>
    </w:lvl>
    <w:lvl w:ilvl="8" w:tplc="0405001B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18439754">
    <w:abstractNumId w:val="19"/>
  </w:num>
  <w:num w:numId="2" w16cid:durableId="1571889317">
    <w:abstractNumId w:val="17"/>
  </w:num>
  <w:num w:numId="3" w16cid:durableId="1767574684">
    <w:abstractNumId w:val="15"/>
  </w:num>
  <w:num w:numId="4" w16cid:durableId="1705597693">
    <w:abstractNumId w:val="16"/>
  </w:num>
  <w:num w:numId="5" w16cid:durableId="1911380231">
    <w:abstractNumId w:val="2"/>
  </w:num>
  <w:num w:numId="6" w16cid:durableId="948243869">
    <w:abstractNumId w:val="1"/>
  </w:num>
  <w:num w:numId="7" w16cid:durableId="1261984121">
    <w:abstractNumId w:val="7"/>
  </w:num>
  <w:num w:numId="8" w16cid:durableId="1277255547">
    <w:abstractNumId w:val="6"/>
  </w:num>
  <w:num w:numId="9" w16cid:durableId="1834252424">
    <w:abstractNumId w:val="5"/>
  </w:num>
  <w:num w:numId="10" w16cid:durableId="593317597">
    <w:abstractNumId w:val="13"/>
  </w:num>
  <w:num w:numId="11" w16cid:durableId="1826698032">
    <w:abstractNumId w:val="10"/>
  </w:num>
  <w:num w:numId="12" w16cid:durableId="1451701355">
    <w:abstractNumId w:val="18"/>
  </w:num>
  <w:num w:numId="13" w16cid:durableId="642545454">
    <w:abstractNumId w:val="12"/>
  </w:num>
  <w:num w:numId="14" w16cid:durableId="1532379592">
    <w:abstractNumId w:val="0"/>
  </w:num>
  <w:num w:numId="15" w16cid:durableId="2027750247">
    <w:abstractNumId w:val="3"/>
  </w:num>
  <w:num w:numId="16" w16cid:durableId="2050687899">
    <w:abstractNumId w:val="9"/>
  </w:num>
  <w:num w:numId="17" w16cid:durableId="581304433">
    <w:abstractNumId w:val="14"/>
  </w:num>
  <w:num w:numId="18" w16cid:durableId="285890714">
    <w:abstractNumId w:val="18"/>
  </w:num>
  <w:num w:numId="19" w16cid:durableId="8191517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27034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043910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12CB4"/>
    <w:rsid w:val="00014C12"/>
    <w:rsid w:val="000206B8"/>
    <w:rsid w:val="00020FF6"/>
    <w:rsid w:val="00022D53"/>
    <w:rsid w:val="00024617"/>
    <w:rsid w:val="00025E36"/>
    <w:rsid w:val="000269E4"/>
    <w:rsid w:val="0003023B"/>
    <w:rsid w:val="00042298"/>
    <w:rsid w:val="00042832"/>
    <w:rsid w:val="000466BF"/>
    <w:rsid w:val="00046EB9"/>
    <w:rsid w:val="00050CB8"/>
    <w:rsid w:val="00052543"/>
    <w:rsid w:val="00053B1E"/>
    <w:rsid w:val="0006027E"/>
    <w:rsid w:val="00066FAC"/>
    <w:rsid w:val="000762FF"/>
    <w:rsid w:val="000770E5"/>
    <w:rsid w:val="00081334"/>
    <w:rsid w:val="00082657"/>
    <w:rsid w:val="000826F9"/>
    <w:rsid w:val="00086A05"/>
    <w:rsid w:val="000878CB"/>
    <w:rsid w:val="00096BA4"/>
    <w:rsid w:val="00097BF7"/>
    <w:rsid w:val="000A1CAB"/>
    <w:rsid w:val="000A2855"/>
    <w:rsid w:val="000A6CD6"/>
    <w:rsid w:val="000A755D"/>
    <w:rsid w:val="000C5A20"/>
    <w:rsid w:val="000C7132"/>
    <w:rsid w:val="000D282E"/>
    <w:rsid w:val="000D311D"/>
    <w:rsid w:val="000D346B"/>
    <w:rsid w:val="000D59B0"/>
    <w:rsid w:val="000E2BEA"/>
    <w:rsid w:val="000E43FD"/>
    <w:rsid w:val="000E4E06"/>
    <w:rsid w:val="000E5DAD"/>
    <w:rsid w:val="000E733F"/>
    <w:rsid w:val="000F65D4"/>
    <w:rsid w:val="00102827"/>
    <w:rsid w:val="00103AAA"/>
    <w:rsid w:val="00106B60"/>
    <w:rsid w:val="00107127"/>
    <w:rsid w:val="00110C41"/>
    <w:rsid w:val="001119A2"/>
    <w:rsid w:val="00122AA9"/>
    <w:rsid w:val="001301CC"/>
    <w:rsid w:val="001302AD"/>
    <w:rsid w:val="00131B21"/>
    <w:rsid w:val="00137BD3"/>
    <w:rsid w:val="00141D25"/>
    <w:rsid w:val="001501C0"/>
    <w:rsid w:val="001568B3"/>
    <w:rsid w:val="00161E4D"/>
    <w:rsid w:val="00163528"/>
    <w:rsid w:val="00165A73"/>
    <w:rsid w:val="001667B2"/>
    <w:rsid w:val="00166C41"/>
    <w:rsid w:val="00167260"/>
    <w:rsid w:val="00173841"/>
    <w:rsid w:val="00173E08"/>
    <w:rsid w:val="00174612"/>
    <w:rsid w:val="00176CA0"/>
    <w:rsid w:val="0017765F"/>
    <w:rsid w:val="00190A1B"/>
    <w:rsid w:val="001937F5"/>
    <w:rsid w:val="001A3204"/>
    <w:rsid w:val="001A3DB4"/>
    <w:rsid w:val="001A487E"/>
    <w:rsid w:val="001A64A0"/>
    <w:rsid w:val="001B04D3"/>
    <w:rsid w:val="001B2DC9"/>
    <w:rsid w:val="001C7FC3"/>
    <w:rsid w:val="001D2DB5"/>
    <w:rsid w:val="001D65ED"/>
    <w:rsid w:val="001D6DE0"/>
    <w:rsid w:val="001E4EEF"/>
    <w:rsid w:val="001F26B5"/>
    <w:rsid w:val="001F39B2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3151B"/>
    <w:rsid w:val="00235018"/>
    <w:rsid w:val="00235366"/>
    <w:rsid w:val="00235748"/>
    <w:rsid w:val="002422A1"/>
    <w:rsid w:val="00242EE0"/>
    <w:rsid w:val="002443C7"/>
    <w:rsid w:val="002478D9"/>
    <w:rsid w:val="002507FA"/>
    <w:rsid w:val="00255B73"/>
    <w:rsid w:val="0025725F"/>
    <w:rsid w:val="00264CA8"/>
    <w:rsid w:val="002724E5"/>
    <w:rsid w:val="00275F63"/>
    <w:rsid w:val="00276548"/>
    <w:rsid w:val="00277C3D"/>
    <w:rsid w:val="0028212C"/>
    <w:rsid w:val="002848BB"/>
    <w:rsid w:val="00287BC5"/>
    <w:rsid w:val="002906C0"/>
    <w:rsid w:val="00290986"/>
    <w:rsid w:val="002910CA"/>
    <w:rsid w:val="00292243"/>
    <w:rsid w:val="00294755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E7681"/>
    <w:rsid w:val="002F54AF"/>
    <w:rsid w:val="002F78E1"/>
    <w:rsid w:val="002F7905"/>
    <w:rsid w:val="0030498A"/>
    <w:rsid w:val="0031122A"/>
    <w:rsid w:val="003120FE"/>
    <w:rsid w:val="003220B0"/>
    <w:rsid w:val="00322F6C"/>
    <w:rsid w:val="00325123"/>
    <w:rsid w:val="003276C2"/>
    <w:rsid w:val="00332559"/>
    <w:rsid w:val="00335DD4"/>
    <w:rsid w:val="0034000F"/>
    <w:rsid w:val="0034378E"/>
    <w:rsid w:val="00344BF2"/>
    <w:rsid w:val="00345162"/>
    <w:rsid w:val="003509D2"/>
    <w:rsid w:val="0037009C"/>
    <w:rsid w:val="003706CB"/>
    <w:rsid w:val="00380192"/>
    <w:rsid w:val="0038279F"/>
    <w:rsid w:val="00382FCA"/>
    <w:rsid w:val="003847FF"/>
    <w:rsid w:val="003862BB"/>
    <w:rsid w:val="0038779C"/>
    <w:rsid w:val="00395493"/>
    <w:rsid w:val="003A20C5"/>
    <w:rsid w:val="003A26D5"/>
    <w:rsid w:val="003A695E"/>
    <w:rsid w:val="003B191D"/>
    <w:rsid w:val="003B5AF4"/>
    <w:rsid w:val="003B6379"/>
    <w:rsid w:val="003B65F4"/>
    <w:rsid w:val="003D18D0"/>
    <w:rsid w:val="003D2F85"/>
    <w:rsid w:val="003D42FC"/>
    <w:rsid w:val="003E0E6B"/>
    <w:rsid w:val="003E275C"/>
    <w:rsid w:val="003E6047"/>
    <w:rsid w:val="003F0F9F"/>
    <w:rsid w:val="003F407E"/>
    <w:rsid w:val="003F4B94"/>
    <w:rsid w:val="003F4EB4"/>
    <w:rsid w:val="003F5A9F"/>
    <w:rsid w:val="003F5EDA"/>
    <w:rsid w:val="003F751B"/>
    <w:rsid w:val="00402E9E"/>
    <w:rsid w:val="00404620"/>
    <w:rsid w:val="0040487B"/>
    <w:rsid w:val="0040600D"/>
    <w:rsid w:val="0040734D"/>
    <w:rsid w:val="00410560"/>
    <w:rsid w:val="004114F9"/>
    <w:rsid w:val="00421F68"/>
    <w:rsid w:val="00425B66"/>
    <w:rsid w:val="00436367"/>
    <w:rsid w:val="00436E7C"/>
    <w:rsid w:val="00437D5F"/>
    <w:rsid w:val="00440760"/>
    <w:rsid w:val="0044630D"/>
    <w:rsid w:val="00446DBD"/>
    <w:rsid w:val="00451178"/>
    <w:rsid w:val="00454B2D"/>
    <w:rsid w:val="0045586A"/>
    <w:rsid w:val="00456711"/>
    <w:rsid w:val="0045754A"/>
    <w:rsid w:val="0046631B"/>
    <w:rsid w:val="0047043C"/>
    <w:rsid w:val="00476D74"/>
    <w:rsid w:val="00481FBA"/>
    <w:rsid w:val="00483564"/>
    <w:rsid w:val="00484E08"/>
    <w:rsid w:val="00490DD5"/>
    <w:rsid w:val="004A0D5B"/>
    <w:rsid w:val="004A0F48"/>
    <w:rsid w:val="004B0429"/>
    <w:rsid w:val="004B17F3"/>
    <w:rsid w:val="004B5AC7"/>
    <w:rsid w:val="004B71BA"/>
    <w:rsid w:val="004B744D"/>
    <w:rsid w:val="004C28AD"/>
    <w:rsid w:val="004D235B"/>
    <w:rsid w:val="004D3F5F"/>
    <w:rsid w:val="004D47B7"/>
    <w:rsid w:val="004D795C"/>
    <w:rsid w:val="004F08D8"/>
    <w:rsid w:val="004F0FA3"/>
    <w:rsid w:val="004F14F3"/>
    <w:rsid w:val="004F194C"/>
    <w:rsid w:val="004F22C3"/>
    <w:rsid w:val="004F7C35"/>
    <w:rsid w:val="0050249A"/>
    <w:rsid w:val="005030F6"/>
    <w:rsid w:val="00512EC2"/>
    <w:rsid w:val="005166BE"/>
    <w:rsid w:val="00520D2D"/>
    <w:rsid w:val="00521D9E"/>
    <w:rsid w:val="00523C78"/>
    <w:rsid w:val="005252EB"/>
    <w:rsid w:val="005345B6"/>
    <w:rsid w:val="0055436A"/>
    <w:rsid w:val="00560216"/>
    <w:rsid w:val="005623F0"/>
    <w:rsid w:val="00562A02"/>
    <w:rsid w:val="00562B90"/>
    <w:rsid w:val="00563670"/>
    <w:rsid w:val="00574368"/>
    <w:rsid w:val="00577344"/>
    <w:rsid w:val="00587F1C"/>
    <w:rsid w:val="00596222"/>
    <w:rsid w:val="005969AC"/>
    <w:rsid w:val="0059769D"/>
    <w:rsid w:val="005A1005"/>
    <w:rsid w:val="005A17D8"/>
    <w:rsid w:val="005A4E1A"/>
    <w:rsid w:val="005C0CA5"/>
    <w:rsid w:val="005C2EC2"/>
    <w:rsid w:val="005C776A"/>
    <w:rsid w:val="005C7CE7"/>
    <w:rsid w:val="005D4748"/>
    <w:rsid w:val="005D4FDA"/>
    <w:rsid w:val="005D6921"/>
    <w:rsid w:val="005D791E"/>
    <w:rsid w:val="005D7C2C"/>
    <w:rsid w:val="005E3788"/>
    <w:rsid w:val="005F1211"/>
    <w:rsid w:val="005F6869"/>
    <w:rsid w:val="00602EEE"/>
    <w:rsid w:val="00606BB7"/>
    <w:rsid w:val="006073B6"/>
    <w:rsid w:val="00613B66"/>
    <w:rsid w:val="00616498"/>
    <w:rsid w:val="006167EC"/>
    <w:rsid w:val="006343DA"/>
    <w:rsid w:val="00634660"/>
    <w:rsid w:val="00643CE5"/>
    <w:rsid w:val="006452A8"/>
    <w:rsid w:val="006463DC"/>
    <w:rsid w:val="00646FD3"/>
    <w:rsid w:val="00650C78"/>
    <w:rsid w:val="00660165"/>
    <w:rsid w:val="006653C8"/>
    <w:rsid w:val="00680163"/>
    <w:rsid w:val="0068231E"/>
    <w:rsid w:val="006848CF"/>
    <w:rsid w:val="00691A74"/>
    <w:rsid w:val="0069382B"/>
    <w:rsid w:val="00694A38"/>
    <w:rsid w:val="00696B10"/>
    <w:rsid w:val="0069787C"/>
    <w:rsid w:val="006A0501"/>
    <w:rsid w:val="006A0D45"/>
    <w:rsid w:val="006A28F9"/>
    <w:rsid w:val="006B0D7E"/>
    <w:rsid w:val="006B230C"/>
    <w:rsid w:val="006B6CBC"/>
    <w:rsid w:val="006C21B2"/>
    <w:rsid w:val="006D13CC"/>
    <w:rsid w:val="006D1ACE"/>
    <w:rsid w:val="006D2F28"/>
    <w:rsid w:val="006D3456"/>
    <w:rsid w:val="006E2607"/>
    <w:rsid w:val="006E381A"/>
    <w:rsid w:val="006F02DB"/>
    <w:rsid w:val="006F373D"/>
    <w:rsid w:val="006F5E55"/>
    <w:rsid w:val="00701354"/>
    <w:rsid w:val="00704284"/>
    <w:rsid w:val="00704546"/>
    <w:rsid w:val="0070488A"/>
    <w:rsid w:val="0071081E"/>
    <w:rsid w:val="00712561"/>
    <w:rsid w:val="00714260"/>
    <w:rsid w:val="00715EC9"/>
    <w:rsid w:val="00732164"/>
    <w:rsid w:val="0074181E"/>
    <w:rsid w:val="00754A3C"/>
    <w:rsid w:val="0075502C"/>
    <w:rsid w:val="00761174"/>
    <w:rsid w:val="00762D8F"/>
    <w:rsid w:val="00764F8D"/>
    <w:rsid w:val="00770533"/>
    <w:rsid w:val="007716F2"/>
    <w:rsid w:val="007747D8"/>
    <w:rsid w:val="00775184"/>
    <w:rsid w:val="00775691"/>
    <w:rsid w:val="0077752E"/>
    <w:rsid w:val="00780CF7"/>
    <w:rsid w:val="007845D2"/>
    <w:rsid w:val="007870F2"/>
    <w:rsid w:val="00794EC8"/>
    <w:rsid w:val="0079648B"/>
    <w:rsid w:val="007A2C38"/>
    <w:rsid w:val="007A692F"/>
    <w:rsid w:val="007A7666"/>
    <w:rsid w:val="007A7D3A"/>
    <w:rsid w:val="007B499C"/>
    <w:rsid w:val="007C1216"/>
    <w:rsid w:val="007C1338"/>
    <w:rsid w:val="007C36A9"/>
    <w:rsid w:val="007C5684"/>
    <w:rsid w:val="007C6153"/>
    <w:rsid w:val="007D0E8A"/>
    <w:rsid w:val="007D296D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07732"/>
    <w:rsid w:val="00807F8B"/>
    <w:rsid w:val="00811354"/>
    <w:rsid w:val="0081183E"/>
    <w:rsid w:val="00812812"/>
    <w:rsid w:val="008135F0"/>
    <w:rsid w:val="00815E99"/>
    <w:rsid w:val="008269A1"/>
    <w:rsid w:val="00834FA0"/>
    <w:rsid w:val="00835B2F"/>
    <w:rsid w:val="0083798C"/>
    <w:rsid w:val="00840FE5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A4A09"/>
    <w:rsid w:val="008A65F3"/>
    <w:rsid w:val="008A70B1"/>
    <w:rsid w:val="008B1A0A"/>
    <w:rsid w:val="008B447E"/>
    <w:rsid w:val="008B4D9D"/>
    <w:rsid w:val="008C1DEB"/>
    <w:rsid w:val="008C566E"/>
    <w:rsid w:val="008D7572"/>
    <w:rsid w:val="008D75EB"/>
    <w:rsid w:val="008F0D1F"/>
    <w:rsid w:val="008F0E4A"/>
    <w:rsid w:val="008F1BAF"/>
    <w:rsid w:val="008F1C8F"/>
    <w:rsid w:val="008F1FD4"/>
    <w:rsid w:val="0090270E"/>
    <w:rsid w:val="00902C3A"/>
    <w:rsid w:val="00903D77"/>
    <w:rsid w:val="009070D6"/>
    <w:rsid w:val="009104A5"/>
    <w:rsid w:val="009126E8"/>
    <w:rsid w:val="009138F7"/>
    <w:rsid w:val="0092024F"/>
    <w:rsid w:val="009246EF"/>
    <w:rsid w:val="00926680"/>
    <w:rsid w:val="009313FD"/>
    <w:rsid w:val="00933111"/>
    <w:rsid w:val="00936412"/>
    <w:rsid w:val="00937173"/>
    <w:rsid w:val="00944698"/>
    <w:rsid w:val="009451AE"/>
    <w:rsid w:val="00951424"/>
    <w:rsid w:val="00953CAE"/>
    <w:rsid w:val="009545C9"/>
    <w:rsid w:val="0095679E"/>
    <w:rsid w:val="00956933"/>
    <w:rsid w:val="00961831"/>
    <w:rsid w:val="00963339"/>
    <w:rsid w:val="00963B12"/>
    <w:rsid w:val="00964953"/>
    <w:rsid w:val="00967DE1"/>
    <w:rsid w:val="009758FD"/>
    <w:rsid w:val="009766F8"/>
    <w:rsid w:val="00981807"/>
    <w:rsid w:val="00986E6F"/>
    <w:rsid w:val="00987103"/>
    <w:rsid w:val="0098748B"/>
    <w:rsid w:val="00991A59"/>
    <w:rsid w:val="00994E63"/>
    <w:rsid w:val="009A14C7"/>
    <w:rsid w:val="009A69E5"/>
    <w:rsid w:val="009A7946"/>
    <w:rsid w:val="009B1696"/>
    <w:rsid w:val="009B348A"/>
    <w:rsid w:val="009B7A3E"/>
    <w:rsid w:val="009C1FB5"/>
    <w:rsid w:val="009C5F7B"/>
    <w:rsid w:val="009D7308"/>
    <w:rsid w:val="009F00BF"/>
    <w:rsid w:val="00A02B02"/>
    <w:rsid w:val="00A107ED"/>
    <w:rsid w:val="00A1363F"/>
    <w:rsid w:val="00A27CD9"/>
    <w:rsid w:val="00A316C8"/>
    <w:rsid w:val="00A33326"/>
    <w:rsid w:val="00A34B1D"/>
    <w:rsid w:val="00A448C4"/>
    <w:rsid w:val="00A46AAE"/>
    <w:rsid w:val="00A47A18"/>
    <w:rsid w:val="00A5266B"/>
    <w:rsid w:val="00A55FA9"/>
    <w:rsid w:val="00A57C20"/>
    <w:rsid w:val="00A65FE9"/>
    <w:rsid w:val="00A7347B"/>
    <w:rsid w:val="00A73C6F"/>
    <w:rsid w:val="00A77CA7"/>
    <w:rsid w:val="00A82F4A"/>
    <w:rsid w:val="00A86338"/>
    <w:rsid w:val="00A91377"/>
    <w:rsid w:val="00A976F4"/>
    <w:rsid w:val="00A97771"/>
    <w:rsid w:val="00AA2A2D"/>
    <w:rsid w:val="00AA2FDB"/>
    <w:rsid w:val="00AA435D"/>
    <w:rsid w:val="00AA51C7"/>
    <w:rsid w:val="00AA7FE5"/>
    <w:rsid w:val="00AC37AF"/>
    <w:rsid w:val="00AC677F"/>
    <w:rsid w:val="00AC6971"/>
    <w:rsid w:val="00AC78D0"/>
    <w:rsid w:val="00AD13E2"/>
    <w:rsid w:val="00AD2EC8"/>
    <w:rsid w:val="00AE146B"/>
    <w:rsid w:val="00AE20A6"/>
    <w:rsid w:val="00AE25F7"/>
    <w:rsid w:val="00AE4AB7"/>
    <w:rsid w:val="00AF0F95"/>
    <w:rsid w:val="00AF44B3"/>
    <w:rsid w:val="00AF4F0A"/>
    <w:rsid w:val="00AF510F"/>
    <w:rsid w:val="00AF7124"/>
    <w:rsid w:val="00B047FB"/>
    <w:rsid w:val="00B10516"/>
    <w:rsid w:val="00B13E71"/>
    <w:rsid w:val="00B14409"/>
    <w:rsid w:val="00B148AD"/>
    <w:rsid w:val="00B22F67"/>
    <w:rsid w:val="00B2530C"/>
    <w:rsid w:val="00B26E20"/>
    <w:rsid w:val="00B278E4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0E5C"/>
    <w:rsid w:val="00B614FE"/>
    <w:rsid w:val="00B63F9B"/>
    <w:rsid w:val="00B702D2"/>
    <w:rsid w:val="00B70EBD"/>
    <w:rsid w:val="00B717AF"/>
    <w:rsid w:val="00B7657C"/>
    <w:rsid w:val="00B90DD1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1BF1"/>
    <w:rsid w:val="00BC50EA"/>
    <w:rsid w:val="00BC6123"/>
    <w:rsid w:val="00BD2B95"/>
    <w:rsid w:val="00BD7195"/>
    <w:rsid w:val="00BE24DE"/>
    <w:rsid w:val="00BE7269"/>
    <w:rsid w:val="00BF5DCE"/>
    <w:rsid w:val="00C01FDB"/>
    <w:rsid w:val="00C1087D"/>
    <w:rsid w:val="00C10A21"/>
    <w:rsid w:val="00C123B0"/>
    <w:rsid w:val="00C124D0"/>
    <w:rsid w:val="00C16FD1"/>
    <w:rsid w:val="00C24777"/>
    <w:rsid w:val="00C255A8"/>
    <w:rsid w:val="00C31031"/>
    <w:rsid w:val="00C3151C"/>
    <w:rsid w:val="00C32A22"/>
    <w:rsid w:val="00C43F40"/>
    <w:rsid w:val="00C448C0"/>
    <w:rsid w:val="00C53862"/>
    <w:rsid w:val="00C563AC"/>
    <w:rsid w:val="00C70877"/>
    <w:rsid w:val="00C80C78"/>
    <w:rsid w:val="00C87E72"/>
    <w:rsid w:val="00C9036A"/>
    <w:rsid w:val="00C928F9"/>
    <w:rsid w:val="00CA4342"/>
    <w:rsid w:val="00CA5E7B"/>
    <w:rsid w:val="00CB5606"/>
    <w:rsid w:val="00CB6B7E"/>
    <w:rsid w:val="00CC2D9E"/>
    <w:rsid w:val="00CC5257"/>
    <w:rsid w:val="00CC76B6"/>
    <w:rsid w:val="00CD0CE0"/>
    <w:rsid w:val="00CD0FED"/>
    <w:rsid w:val="00CD14C0"/>
    <w:rsid w:val="00CD635A"/>
    <w:rsid w:val="00CE0374"/>
    <w:rsid w:val="00CE410E"/>
    <w:rsid w:val="00CE4489"/>
    <w:rsid w:val="00CE7DF9"/>
    <w:rsid w:val="00CF1282"/>
    <w:rsid w:val="00CF1DB7"/>
    <w:rsid w:val="00CF4A71"/>
    <w:rsid w:val="00D04FD1"/>
    <w:rsid w:val="00D13D04"/>
    <w:rsid w:val="00D149FB"/>
    <w:rsid w:val="00D15BD0"/>
    <w:rsid w:val="00D21535"/>
    <w:rsid w:val="00D279CA"/>
    <w:rsid w:val="00D30AD6"/>
    <w:rsid w:val="00D323A6"/>
    <w:rsid w:val="00D3346E"/>
    <w:rsid w:val="00D4198D"/>
    <w:rsid w:val="00D45DCA"/>
    <w:rsid w:val="00D47285"/>
    <w:rsid w:val="00D5313F"/>
    <w:rsid w:val="00D72725"/>
    <w:rsid w:val="00D734CC"/>
    <w:rsid w:val="00D73DCF"/>
    <w:rsid w:val="00D85996"/>
    <w:rsid w:val="00D97787"/>
    <w:rsid w:val="00D97C72"/>
    <w:rsid w:val="00DA0469"/>
    <w:rsid w:val="00DA2A9E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00D"/>
    <w:rsid w:val="00DE282C"/>
    <w:rsid w:val="00DE3792"/>
    <w:rsid w:val="00DE4DC5"/>
    <w:rsid w:val="00DE5CC2"/>
    <w:rsid w:val="00DF18BB"/>
    <w:rsid w:val="00DF2C4A"/>
    <w:rsid w:val="00DF38A2"/>
    <w:rsid w:val="00DF61E5"/>
    <w:rsid w:val="00E03ECF"/>
    <w:rsid w:val="00E0446B"/>
    <w:rsid w:val="00E05929"/>
    <w:rsid w:val="00E07241"/>
    <w:rsid w:val="00E11477"/>
    <w:rsid w:val="00E11626"/>
    <w:rsid w:val="00E1230C"/>
    <w:rsid w:val="00E13B65"/>
    <w:rsid w:val="00E30AFD"/>
    <w:rsid w:val="00E35CAA"/>
    <w:rsid w:val="00E413C5"/>
    <w:rsid w:val="00E46045"/>
    <w:rsid w:val="00E476D0"/>
    <w:rsid w:val="00E47AA7"/>
    <w:rsid w:val="00E56AB2"/>
    <w:rsid w:val="00E71957"/>
    <w:rsid w:val="00E746F8"/>
    <w:rsid w:val="00E83F13"/>
    <w:rsid w:val="00E91107"/>
    <w:rsid w:val="00E92846"/>
    <w:rsid w:val="00E956D9"/>
    <w:rsid w:val="00E9583E"/>
    <w:rsid w:val="00E97E19"/>
    <w:rsid w:val="00EA1D44"/>
    <w:rsid w:val="00EA3CA5"/>
    <w:rsid w:val="00EA41F0"/>
    <w:rsid w:val="00EB465E"/>
    <w:rsid w:val="00EB634B"/>
    <w:rsid w:val="00EC014A"/>
    <w:rsid w:val="00EC07BD"/>
    <w:rsid w:val="00EC5F91"/>
    <w:rsid w:val="00ED0D45"/>
    <w:rsid w:val="00ED1C3B"/>
    <w:rsid w:val="00ED3922"/>
    <w:rsid w:val="00ED7AEE"/>
    <w:rsid w:val="00EE07E0"/>
    <w:rsid w:val="00EE18A0"/>
    <w:rsid w:val="00EE77D8"/>
    <w:rsid w:val="00EE7FBF"/>
    <w:rsid w:val="00EF400A"/>
    <w:rsid w:val="00EF43CC"/>
    <w:rsid w:val="00EF7E80"/>
    <w:rsid w:val="00F0448F"/>
    <w:rsid w:val="00F04558"/>
    <w:rsid w:val="00F04A6E"/>
    <w:rsid w:val="00F06B6C"/>
    <w:rsid w:val="00F117E6"/>
    <w:rsid w:val="00F17B92"/>
    <w:rsid w:val="00F21967"/>
    <w:rsid w:val="00F22E45"/>
    <w:rsid w:val="00F265E8"/>
    <w:rsid w:val="00F26AEA"/>
    <w:rsid w:val="00F312C6"/>
    <w:rsid w:val="00F37200"/>
    <w:rsid w:val="00F50F24"/>
    <w:rsid w:val="00F545E5"/>
    <w:rsid w:val="00F5705D"/>
    <w:rsid w:val="00F57C05"/>
    <w:rsid w:val="00F64E0B"/>
    <w:rsid w:val="00F665B1"/>
    <w:rsid w:val="00F72785"/>
    <w:rsid w:val="00F73E78"/>
    <w:rsid w:val="00F74265"/>
    <w:rsid w:val="00F832D7"/>
    <w:rsid w:val="00F84A35"/>
    <w:rsid w:val="00F86FF3"/>
    <w:rsid w:val="00F93851"/>
    <w:rsid w:val="00F9718B"/>
    <w:rsid w:val="00FA0B34"/>
    <w:rsid w:val="00FA2398"/>
    <w:rsid w:val="00FA799E"/>
    <w:rsid w:val="00FB0452"/>
    <w:rsid w:val="00FB062D"/>
    <w:rsid w:val="00FB2D4F"/>
    <w:rsid w:val="00FB3281"/>
    <w:rsid w:val="00FC63F0"/>
    <w:rsid w:val="00FD1161"/>
    <w:rsid w:val="00FD65FA"/>
    <w:rsid w:val="00FE68F2"/>
    <w:rsid w:val="00FE73DD"/>
    <w:rsid w:val="0A62F38D"/>
    <w:rsid w:val="11B9AB5A"/>
    <w:rsid w:val="12CE94A8"/>
    <w:rsid w:val="17A33E3B"/>
    <w:rsid w:val="1A003602"/>
    <w:rsid w:val="1C2E4111"/>
    <w:rsid w:val="244EF61A"/>
    <w:rsid w:val="2BC8F903"/>
    <w:rsid w:val="2F3FF8B7"/>
    <w:rsid w:val="399CBD7D"/>
    <w:rsid w:val="3AF6906F"/>
    <w:rsid w:val="4263CC6A"/>
    <w:rsid w:val="436E5D18"/>
    <w:rsid w:val="4832A8C0"/>
    <w:rsid w:val="515AB265"/>
    <w:rsid w:val="5238DC48"/>
    <w:rsid w:val="53F87CA2"/>
    <w:rsid w:val="5F26282E"/>
    <w:rsid w:val="676F70BE"/>
    <w:rsid w:val="69C4C9C2"/>
    <w:rsid w:val="6A1F2878"/>
    <w:rsid w:val="710CFBA7"/>
    <w:rsid w:val="77D569F5"/>
    <w:rsid w:val="78B5FF09"/>
    <w:rsid w:val="7A413F6E"/>
    <w:rsid w:val="7FAD4612"/>
    <w:rsid w:val="7FB5B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CA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11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Dslseznam-2a">
    <w:name w:val="_SOD_čísl_seznam-2_a)"/>
    <w:basedOn w:val="Odstavecseseznamem"/>
    <w:qFormat/>
    <w:rsid w:val="00577344"/>
    <w:pPr>
      <w:numPr>
        <w:numId w:val="17"/>
      </w:numPr>
      <w:tabs>
        <w:tab w:val="num" w:pos="360"/>
      </w:tabs>
      <w:spacing w:before="60" w:after="120"/>
      <w:ind w:left="720" w:firstLine="0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customStyle="1" w:styleId="TextbezodsazenChar">
    <w:name w:val="_Text_bez_odsazení Char"/>
    <w:basedOn w:val="Standardnpsmoodstavce"/>
    <w:link w:val="Textbezodsazen"/>
    <w:locked/>
    <w:rsid w:val="00451178"/>
  </w:style>
  <w:style w:type="paragraph" w:customStyle="1" w:styleId="Textbezodsazen">
    <w:name w:val="_Text_bez_odsazení"/>
    <w:basedOn w:val="Normln"/>
    <w:link w:val="TextbezodsazenChar"/>
    <w:qFormat/>
    <w:rsid w:val="00451178"/>
    <w:pPr>
      <w:spacing w:after="120" w:line="264" w:lineRule="auto"/>
      <w:jc w:val="both"/>
    </w:pPr>
    <w:rPr>
      <w:rFonts w:asciiTheme="minorHAnsi" w:eastAsiaTheme="minorHAnsi" w:hAnsiTheme="minorHAnsi" w:cstheme="minorBidi"/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451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azadouci-jednani-a-boj-s-korupc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kontakty/podateln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PHA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7522A-7C3E-4E15-A91E-6B836CF7E0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12A427-8B5B-4C51-B1D6-7C753CE445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60195-4D32-4C15-9459-56230A900D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E8CE30-812B-41C0-9575-C8DF667CC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4430</Words>
  <Characters>26138</Characters>
  <Application>Microsoft Office Word</Application>
  <DocSecurity>0</DocSecurity>
  <Lines>217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4</cp:revision>
  <dcterms:created xsi:type="dcterms:W3CDTF">2023-06-20T11:27:00Z</dcterms:created>
  <dcterms:modified xsi:type="dcterms:W3CDTF">2026-07-20T09:41:00Z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